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867" w:rsidRPr="00024867" w:rsidRDefault="00FE6771" w:rsidP="00091EC3">
      <w:pPr>
        <w:spacing w:after="0"/>
        <w:rPr>
          <w:b/>
          <w:noProof/>
          <w:sz w:val="32"/>
          <w:szCs w:val="24"/>
          <w:u w:val="single"/>
        </w:rPr>
      </w:pPr>
      <w:r>
        <w:rPr>
          <w:b/>
          <w:noProof/>
          <w:sz w:val="32"/>
          <w:szCs w:val="24"/>
          <w:u w:val="single"/>
        </w:rPr>
        <w:drawing>
          <wp:anchor distT="0" distB="0" distL="114300" distR="114300" simplePos="0" relativeHeight="251658752" behindDoc="0" locked="0" layoutInCell="1" allowOverlap="1">
            <wp:simplePos x="0" y="0"/>
            <wp:positionH relativeFrom="column">
              <wp:posOffset>5490845</wp:posOffset>
            </wp:positionH>
            <wp:positionV relativeFrom="paragraph">
              <wp:posOffset>6401435</wp:posOffset>
            </wp:positionV>
            <wp:extent cx="1497330" cy="1645920"/>
            <wp:effectExtent l="19050" t="0" r="7620" b="0"/>
            <wp:wrapNone/>
            <wp:docPr id="13" name="Picture 13" descr="ideaman">
              <a:hlinkClick xmlns:a="http://schemas.openxmlformats.org/drawingml/2006/main" r:id="rId7" tooltip="Use this link to email us with ideas for improving this lesson, pictures or student samples as you used this lesson, or questions.  Thanks for helping us improve WAG!"/>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deaman">
                      <a:hlinkClick r:id="rId7" tooltip="Use this link to email us with ideas for improving this lesson, pictures or student samples as you used this lesson, or questions.  Thanks for helping us improve WAG!"/>
                    </pic:cNvPr>
                    <pic:cNvPicPr>
                      <a:picLocks noChangeAspect="1" noChangeArrowheads="1"/>
                    </pic:cNvPicPr>
                  </pic:nvPicPr>
                  <pic:blipFill>
                    <a:blip r:embed="rId8" cstate="print"/>
                    <a:srcRect/>
                    <a:stretch>
                      <a:fillRect/>
                    </a:stretch>
                  </pic:blipFill>
                  <pic:spPr bwMode="auto">
                    <a:xfrm>
                      <a:off x="0" y="0"/>
                      <a:ext cx="1497330" cy="1645920"/>
                    </a:xfrm>
                    <a:prstGeom prst="rect">
                      <a:avLst/>
                    </a:prstGeom>
                    <a:noFill/>
                    <a:ln w="9525">
                      <a:noFill/>
                      <a:miter lim="800000"/>
                      <a:headEnd/>
                      <a:tailEnd/>
                    </a:ln>
                  </pic:spPr>
                </pic:pic>
              </a:graphicData>
            </a:graphic>
          </wp:anchor>
        </w:drawing>
      </w:r>
      <w:r w:rsidR="00024867" w:rsidRPr="00024867">
        <w:rPr>
          <w:b/>
          <w:noProof/>
          <w:sz w:val="32"/>
          <w:szCs w:val="24"/>
          <w:u w:val="single"/>
        </w:rPr>
        <w:t>Standard</w:t>
      </w:r>
      <w:r w:rsidR="007A315D">
        <w:rPr>
          <w:b/>
          <w:noProof/>
          <w:sz w:val="32"/>
          <w:szCs w:val="24"/>
          <w:u w:val="single"/>
        </w:rPr>
        <w:t>s</w:t>
      </w:r>
      <w:r w:rsidR="00024867" w:rsidRPr="00024867">
        <w:rPr>
          <w:b/>
          <w:noProof/>
          <w:sz w:val="32"/>
          <w:szCs w:val="24"/>
          <w:u w:val="single"/>
        </w:rPr>
        <w:t xml:space="preserve"> and Essential Question:</w:t>
      </w:r>
    </w:p>
    <w:p w:rsidR="0038035B" w:rsidRPr="00FF198C" w:rsidRDefault="001144BF" w:rsidP="0038035B">
      <w:pPr>
        <w:pStyle w:val="ListParagraph"/>
        <w:numPr>
          <w:ilvl w:val="0"/>
          <w:numId w:val="2"/>
        </w:numPr>
        <w:spacing w:before="120" w:line="264" w:lineRule="auto"/>
        <w:ind w:left="540"/>
        <w:rPr>
          <w:szCs w:val="52"/>
        </w:rPr>
      </w:pPr>
      <w:r>
        <w:rPr>
          <w:b/>
          <w:szCs w:val="52"/>
        </w:rPr>
        <w:t xml:space="preserve">9-WRI.C2 </w:t>
      </w:r>
      <w:r w:rsidR="0038035B" w:rsidRPr="00FF198C">
        <w:rPr>
          <w:szCs w:val="52"/>
        </w:rPr>
        <w:t>Develop and strengthen writing through the creation of a Mandala essay</w:t>
      </w:r>
    </w:p>
    <w:p w:rsidR="0038035B" w:rsidRPr="0038035B" w:rsidRDefault="001144BF" w:rsidP="0038035B">
      <w:pPr>
        <w:pStyle w:val="ListParagraph"/>
        <w:numPr>
          <w:ilvl w:val="0"/>
          <w:numId w:val="2"/>
        </w:numPr>
        <w:spacing w:before="120" w:line="264" w:lineRule="auto"/>
        <w:ind w:left="540"/>
        <w:rPr>
          <w:noProof/>
          <w:sz w:val="32"/>
          <w:szCs w:val="24"/>
        </w:rPr>
      </w:pPr>
      <w:r>
        <w:rPr>
          <w:b/>
          <w:szCs w:val="52"/>
        </w:rPr>
        <w:t xml:space="preserve">9-CD.A5 </w:t>
      </w:r>
      <w:r w:rsidR="0038035B" w:rsidRPr="005457CE">
        <w:rPr>
          <w:szCs w:val="52"/>
        </w:rPr>
        <w:t>Complete self-evaluations about conflict resolution, personal behavior, and core values</w:t>
      </w:r>
    </w:p>
    <w:p w:rsidR="00024867" w:rsidRDefault="0038035B" w:rsidP="0038035B">
      <w:pPr>
        <w:pStyle w:val="ListParagraph"/>
        <w:numPr>
          <w:ilvl w:val="0"/>
          <w:numId w:val="2"/>
        </w:numPr>
        <w:spacing w:before="120" w:line="264" w:lineRule="auto"/>
        <w:ind w:left="540"/>
        <w:rPr>
          <w:noProof/>
          <w:sz w:val="32"/>
          <w:szCs w:val="24"/>
        </w:rPr>
        <w:sectPr w:rsidR="00024867" w:rsidSect="00024867">
          <w:headerReference w:type="default" r:id="rId9"/>
          <w:footerReference w:type="default" r:id="rId10"/>
          <w:pgSz w:w="12240" w:h="15840"/>
          <w:pgMar w:top="2153" w:right="720" w:bottom="1440" w:left="810" w:header="720" w:footer="720" w:gutter="0"/>
          <w:cols w:sep="1" w:space="360"/>
          <w:docGrid w:linePitch="360"/>
        </w:sectPr>
      </w:pPr>
      <w:r w:rsidRPr="00B46440">
        <w:rPr>
          <w:b/>
          <w:noProof/>
          <w:sz w:val="28"/>
          <w:u w:val="single"/>
          <w:lang w:eastAsia="zh-TW"/>
        </w:rPr>
        <w:pict>
          <v:shapetype id="_x0000_t202" coordsize="21600,21600" o:spt="202" path="m,l,21600r21600,l21600,xe">
            <v:stroke joinstyle="miter"/>
            <v:path gradientshapeok="t" o:connecttype="rect"/>
          </v:shapetype>
          <v:shape id="_x0000_s1026" type="#_x0000_t202" style="position:absolute;left:0;text-align:left;margin-left:418.5pt;margin-top:21.9pt;width:131.75pt;height:562.85pt;z-index:251656704;mso-width-relative:margin;mso-height-relative:margin" stroked="f" strokeweight=".5pt">
            <v:fill opacity="0"/>
            <v:textbox style="mso-next-textbox:#_x0000_s1026">
              <w:txbxContent>
                <w:p w:rsidR="00CD14EB" w:rsidRPr="007A315D" w:rsidRDefault="00CD14EB" w:rsidP="00A62355">
                  <w:pPr>
                    <w:pBdr>
                      <w:left w:val="single" w:sz="4" w:space="4" w:color="auto"/>
                    </w:pBdr>
                    <w:ind w:hanging="504"/>
                    <w:jc w:val="center"/>
                    <w:rPr>
                      <w:b/>
                      <w:sz w:val="32"/>
                      <w:szCs w:val="24"/>
                      <w:u w:val="single"/>
                    </w:rPr>
                  </w:pPr>
                  <w:r>
                    <w:rPr>
                      <w:b/>
                      <w:sz w:val="32"/>
                      <w:szCs w:val="24"/>
                      <w:u w:val="single"/>
                    </w:rPr>
                    <w:t>Materials/</w:t>
                  </w:r>
                  <w:r w:rsidRPr="007A315D">
                    <w:rPr>
                      <w:b/>
                      <w:sz w:val="32"/>
                      <w:szCs w:val="24"/>
                      <w:u w:val="single"/>
                    </w:rPr>
                    <w:t>Notes</w:t>
                  </w:r>
                </w:p>
                <w:p w:rsidR="00CD14EB" w:rsidRPr="001144BF" w:rsidRDefault="00CD14EB" w:rsidP="0038035B">
                  <w:pPr>
                    <w:pBdr>
                      <w:left w:val="single" w:sz="4" w:space="4" w:color="auto"/>
                    </w:pBdr>
                    <w:spacing w:after="0"/>
                    <w:ind w:left="0" w:firstLine="0"/>
                    <w:rPr>
                      <w:b/>
                    </w:rPr>
                  </w:pPr>
                  <w:r w:rsidRPr="001144BF">
                    <w:rPr>
                      <w:b/>
                    </w:rPr>
                    <w:t>Reference</w:t>
                  </w:r>
                </w:p>
                <w:p w:rsidR="00CD14EB" w:rsidRPr="001144BF" w:rsidRDefault="00CD14EB" w:rsidP="0038035B">
                  <w:pPr>
                    <w:pBdr>
                      <w:left w:val="single" w:sz="4" w:space="4" w:color="auto"/>
                    </w:pBdr>
                    <w:spacing w:after="0"/>
                    <w:ind w:left="0" w:firstLine="0"/>
                    <w:rPr>
                      <w:i/>
                    </w:rPr>
                  </w:pPr>
                  <w:r w:rsidRPr="001144BF">
                    <w:rPr>
                      <w:i/>
                    </w:rPr>
                    <w:t xml:space="preserve">High School Writing </w:t>
                  </w:r>
                </w:p>
                <w:p w:rsidR="00AD3C14" w:rsidRDefault="00CD14EB" w:rsidP="0038035B">
                  <w:pPr>
                    <w:pBdr>
                      <w:left w:val="single" w:sz="4" w:space="4" w:color="auto"/>
                    </w:pBdr>
                    <w:spacing w:after="0"/>
                    <w:ind w:left="0" w:firstLine="0"/>
                  </w:pPr>
                  <w:r>
                    <w:t xml:space="preserve">5.1 Mandala Autobiography </w:t>
                  </w:r>
                </w:p>
                <w:p w:rsidR="00CD14EB" w:rsidRPr="001144BF" w:rsidRDefault="00CD14EB" w:rsidP="0038035B">
                  <w:pPr>
                    <w:pBdr>
                      <w:left w:val="single" w:sz="4" w:space="4" w:color="auto"/>
                    </w:pBdr>
                    <w:spacing w:after="0"/>
                    <w:ind w:left="0" w:firstLine="0"/>
                  </w:pPr>
                  <w:r>
                    <w:t>(P</w:t>
                  </w:r>
                  <w:r w:rsidRPr="001144BF">
                    <w:t>gs. 217-238)</w:t>
                  </w:r>
                </w:p>
                <w:p w:rsidR="00CD14EB" w:rsidRPr="001144BF" w:rsidRDefault="00FE6771" w:rsidP="0038035B">
                  <w:pPr>
                    <w:pBdr>
                      <w:left w:val="single" w:sz="4" w:space="4" w:color="auto"/>
                    </w:pBdr>
                    <w:spacing w:after="0"/>
                    <w:ind w:left="0" w:firstLine="0"/>
                  </w:pPr>
                  <w:r>
                    <w:rPr>
                      <w:b/>
                      <w:noProof/>
                    </w:rPr>
                    <w:drawing>
                      <wp:inline distT="0" distB="0" distL="0" distR="0">
                        <wp:extent cx="314325" cy="361950"/>
                        <wp:effectExtent l="19050" t="0" r="9525" b="0"/>
                        <wp:docPr id="1" name="Picture 1" descr="hswriti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writing"/>
                                <pic:cNvPicPr>
                                  <a:picLocks noChangeAspect="1" noChangeArrowheads="1"/>
                                </pic:cNvPicPr>
                              </pic:nvPicPr>
                              <pic:blipFill>
                                <a:blip r:embed="rId12"/>
                                <a:srcRect/>
                                <a:stretch>
                                  <a:fillRect/>
                                </a:stretch>
                              </pic:blipFill>
                              <pic:spPr bwMode="auto">
                                <a:xfrm>
                                  <a:off x="0" y="0"/>
                                  <a:ext cx="314325" cy="361950"/>
                                </a:xfrm>
                                <a:prstGeom prst="rect">
                                  <a:avLst/>
                                </a:prstGeom>
                                <a:noFill/>
                                <a:ln w="9525">
                                  <a:noFill/>
                                  <a:miter lim="800000"/>
                                  <a:headEnd/>
                                  <a:tailEnd/>
                                </a:ln>
                              </pic:spPr>
                            </pic:pic>
                          </a:graphicData>
                        </a:graphic>
                      </wp:inline>
                    </w:drawing>
                  </w:r>
                </w:p>
                <w:p w:rsidR="00CD14EB" w:rsidRPr="001144BF" w:rsidRDefault="00CD14EB" w:rsidP="001144BF">
                  <w:pPr>
                    <w:pBdr>
                      <w:left w:val="single" w:sz="4" w:space="4" w:color="auto"/>
                    </w:pBdr>
                    <w:spacing w:after="0"/>
                    <w:ind w:left="0" w:firstLine="0"/>
                  </w:pPr>
                </w:p>
                <w:p w:rsidR="00CD14EB" w:rsidRPr="001144BF" w:rsidRDefault="00CD14EB" w:rsidP="009F19C4">
                  <w:pPr>
                    <w:pBdr>
                      <w:left w:val="single" w:sz="4" w:space="4" w:color="auto"/>
                    </w:pBdr>
                    <w:spacing w:after="0"/>
                    <w:ind w:left="0" w:firstLine="0"/>
                    <w:rPr>
                      <w:b/>
                    </w:rPr>
                  </w:pPr>
                  <w:r w:rsidRPr="001144BF">
                    <w:rPr>
                      <w:b/>
                    </w:rPr>
                    <w:t>Class Set</w:t>
                  </w:r>
                </w:p>
                <w:p w:rsidR="00CD14EB" w:rsidRPr="001144BF" w:rsidRDefault="00CD14EB" w:rsidP="009F19C4">
                  <w:pPr>
                    <w:pBdr>
                      <w:left w:val="single" w:sz="4" w:space="4" w:color="auto"/>
                    </w:pBdr>
                    <w:spacing w:after="0"/>
                    <w:ind w:left="0" w:firstLine="0"/>
                  </w:pPr>
                  <w:r w:rsidRPr="001144BF">
                    <w:t xml:space="preserve">Mandala Rough Draft Template </w:t>
                  </w:r>
                </w:p>
                <w:p w:rsidR="00CD14EB" w:rsidRPr="006616FC" w:rsidRDefault="00FE6771" w:rsidP="00A62355">
                  <w:pPr>
                    <w:pBdr>
                      <w:left w:val="single" w:sz="4" w:space="4" w:color="auto"/>
                    </w:pBdr>
                    <w:spacing w:after="0"/>
                    <w:ind w:hanging="504"/>
                    <w:rPr>
                      <w:sz w:val="24"/>
                      <w:szCs w:val="24"/>
                    </w:rPr>
                  </w:pPr>
                  <w:r>
                    <w:rPr>
                      <w:b/>
                      <w:noProof/>
                    </w:rPr>
                    <w:drawing>
                      <wp:inline distT="0" distB="0" distL="0" distR="0">
                        <wp:extent cx="361950" cy="361950"/>
                        <wp:effectExtent l="19050" t="0" r="0" b="0"/>
                        <wp:docPr id="2" name="Picture 8" descr="word 32.bmp">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word 32.bmp"/>
                                <pic:cNvPicPr>
                                  <a:picLocks noChangeAspect="1" noChangeArrowheads="1"/>
                                </pic:cNvPicPr>
                              </pic:nvPicPr>
                              <pic:blipFill>
                                <a:blip r:embed="rId14"/>
                                <a:srcRect/>
                                <a:stretch>
                                  <a:fillRect/>
                                </a:stretch>
                              </pic:blipFill>
                              <pic:spPr bwMode="auto">
                                <a:xfrm>
                                  <a:off x="0" y="0"/>
                                  <a:ext cx="361950" cy="361950"/>
                                </a:xfrm>
                                <a:prstGeom prst="rect">
                                  <a:avLst/>
                                </a:prstGeom>
                                <a:noFill/>
                                <a:ln w="9525">
                                  <a:noFill/>
                                  <a:miter lim="800000"/>
                                  <a:headEnd/>
                                  <a:tailEnd/>
                                </a:ln>
                              </pic:spPr>
                            </pic:pic>
                          </a:graphicData>
                        </a:graphic>
                      </wp:inline>
                    </w:drawing>
                  </w:r>
                </w:p>
              </w:txbxContent>
            </v:textbox>
          </v:shape>
        </w:pict>
      </w:r>
      <w:r>
        <w:rPr>
          <w:b/>
        </w:rPr>
        <w:t xml:space="preserve">EQ: </w:t>
      </w:r>
      <w:r>
        <w:t>“What are the core values in my life?”</w:t>
      </w:r>
    </w:p>
    <w:p w:rsidR="00B52B9A" w:rsidRPr="00163726" w:rsidRDefault="00163726" w:rsidP="00AB3E51">
      <w:pPr>
        <w:jc w:val="center"/>
        <w:rPr>
          <w:b/>
          <w:sz w:val="32"/>
          <w:szCs w:val="24"/>
          <w:u w:val="single"/>
        </w:rPr>
      </w:pPr>
      <w:r>
        <w:rPr>
          <w:b/>
          <w:noProof/>
          <w:sz w:val="32"/>
          <w:szCs w:val="24"/>
          <w:u w:val="single"/>
        </w:rPr>
        <w:lastRenderedPageBreak/>
        <w:t>Lesson</w:t>
      </w:r>
    </w:p>
    <w:p w:rsidR="000F6672" w:rsidRDefault="00E87E79" w:rsidP="000F6672">
      <w:pPr>
        <w:pStyle w:val="ListParagraph"/>
        <w:spacing w:line="240" w:lineRule="auto"/>
        <w:ind w:left="432" w:firstLine="0"/>
        <w:rPr>
          <w:i/>
        </w:rPr>
      </w:pPr>
      <w:r w:rsidRPr="00E87E79">
        <w:rPr>
          <w:i/>
        </w:rPr>
        <w:t xml:space="preserve">Note: </w:t>
      </w:r>
      <w:r w:rsidR="000F6672" w:rsidRPr="00E87E79">
        <w:rPr>
          <w:i/>
        </w:rPr>
        <w:t>If you are off pace at this poin</w:t>
      </w:r>
      <w:r w:rsidRPr="00E87E79">
        <w:rPr>
          <w:i/>
        </w:rPr>
        <w:t>t in the year, you can combine Day</w:t>
      </w:r>
      <w:r w:rsidR="000F6672" w:rsidRPr="00E87E79">
        <w:rPr>
          <w:i/>
        </w:rPr>
        <w:t xml:space="preserve"> 106 and </w:t>
      </w:r>
      <w:r w:rsidRPr="00E87E79">
        <w:rPr>
          <w:i/>
        </w:rPr>
        <w:t xml:space="preserve">Day </w:t>
      </w:r>
      <w:r w:rsidR="000F6672" w:rsidRPr="00E87E79">
        <w:rPr>
          <w:i/>
        </w:rPr>
        <w:t>108 into a single lesson.</w:t>
      </w:r>
    </w:p>
    <w:p w:rsidR="00E87E79" w:rsidRPr="00E87E79" w:rsidRDefault="00E87E79" w:rsidP="000F6672">
      <w:pPr>
        <w:pStyle w:val="ListParagraph"/>
        <w:spacing w:line="240" w:lineRule="auto"/>
        <w:ind w:left="432" w:firstLine="0"/>
      </w:pPr>
    </w:p>
    <w:p w:rsidR="0038035B" w:rsidRPr="001144BF" w:rsidRDefault="0038035B" w:rsidP="0038035B">
      <w:pPr>
        <w:pStyle w:val="ListParagraph"/>
        <w:numPr>
          <w:ilvl w:val="0"/>
          <w:numId w:val="22"/>
        </w:numPr>
        <w:spacing w:line="240" w:lineRule="auto"/>
        <w:rPr>
          <w:b/>
        </w:rPr>
      </w:pPr>
      <w:r w:rsidRPr="001144BF">
        <w:rPr>
          <w:b/>
        </w:rPr>
        <w:t>What is a Mandala?</w:t>
      </w:r>
      <w:r w:rsidR="000F6672" w:rsidRPr="001144BF">
        <w:rPr>
          <w:b/>
        </w:rPr>
        <w:t>*</w:t>
      </w:r>
    </w:p>
    <w:p w:rsidR="0038035B" w:rsidRPr="001144BF" w:rsidRDefault="0038035B" w:rsidP="0038035B">
      <w:pPr>
        <w:pStyle w:val="ListParagraph"/>
        <w:numPr>
          <w:ilvl w:val="1"/>
          <w:numId w:val="22"/>
        </w:numPr>
        <w:spacing w:line="240" w:lineRule="auto"/>
        <w:rPr>
          <w:b/>
        </w:rPr>
      </w:pPr>
      <w:r w:rsidRPr="001144BF">
        <w:t xml:space="preserve">Have students define, “What is a Mandala?” </w:t>
      </w:r>
      <w:r w:rsidR="00CD14EB">
        <w:t>Then, have them record ideas</w:t>
      </w:r>
      <w:r w:rsidRPr="001144BF">
        <w:t xml:space="preserve"> and show an example.</w:t>
      </w:r>
    </w:p>
    <w:p w:rsidR="0038035B" w:rsidRPr="001144BF" w:rsidRDefault="0038035B" w:rsidP="0038035B">
      <w:pPr>
        <w:pStyle w:val="ListParagraph"/>
        <w:numPr>
          <w:ilvl w:val="1"/>
          <w:numId w:val="22"/>
        </w:numPr>
        <w:spacing w:line="240" w:lineRule="auto"/>
        <w:rPr>
          <w:b/>
        </w:rPr>
      </w:pPr>
      <w:r w:rsidRPr="001144BF">
        <w:t>Have students define, “What is a symbol?”</w:t>
      </w:r>
    </w:p>
    <w:p w:rsidR="0038035B" w:rsidRPr="001144BF" w:rsidRDefault="0038035B" w:rsidP="0038035B">
      <w:pPr>
        <w:pStyle w:val="ListParagraph"/>
        <w:numPr>
          <w:ilvl w:val="2"/>
          <w:numId w:val="22"/>
        </w:numPr>
        <w:spacing w:line="240" w:lineRule="auto"/>
        <w:rPr>
          <w:b/>
        </w:rPr>
      </w:pPr>
      <w:r w:rsidRPr="001144BF">
        <w:t>If students are unable to correctly identify the meaning of a symbol</w:t>
      </w:r>
      <w:r w:rsidR="00CD14EB">
        <w:t>,</w:t>
      </w:r>
      <w:r w:rsidRPr="001144BF">
        <w:t xml:space="preserve"> follow step 3 </w:t>
      </w:r>
      <w:r w:rsidR="00CD14EB">
        <w:t>at the beginning of the Mandala Autobiography section.</w:t>
      </w:r>
    </w:p>
    <w:p w:rsidR="0038035B" w:rsidRPr="001144BF" w:rsidRDefault="0038035B" w:rsidP="0038035B">
      <w:pPr>
        <w:pStyle w:val="ListParagraph"/>
        <w:numPr>
          <w:ilvl w:val="1"/>
          <w:numId w:val="22"/>
        </w:numPr>
        <w:spacing w:line="240" w:lineRule="auto"/>
        <w:rPr>
          <w:b/>
        </w:rPr>
      </w:pPr>
      <w:r w:rsidRPr="001144BF">
        <w:t>Break students into groups of three and ask, “What are some things a circle can symbolize or represent?</w:t>
      </w:r>
      <w:r w:rsidR="00CD14EB">
        <w:t>”</w:t>
      </w:r>
    </w:p>
    <w:p w:rsidR="0038035B" w:rsidRPr="001144BF" w:rsidRDefault="0038035B" w:rsidP="0038035B">
      <w:pPr>
        <w:pStyle w:val="ListParagraph"/>
        <w:numPr>
          <w:ilvl w:val="2"/>
          <w:numId w:val="22"/>
        </w:numPr>
        <w:spacing w:line="240" w:lineRule="auto"/>
        <w:rPr>
          <w:b/>
        </w:rPr>
      </w:pPr>
      <w:r w:rsidRPr="001144BF">
        <w:t>Record ideas on the board or chart paper</w:t>
      </w:r>
      <w:r w:rsidR="00CD14EB">
        <w:t>.</w:t>
      </w:r>
    </w:p>
    <w:p w:rsidR="001144BF" w:rsidRPr="001144BF" w:rsidRDefault="001144BF" w:rsidP="001144BF">
      <w:pPr>
        <w:pStyle w:val="ListParagraph"/>
        <w:spacing w:line="240" w:lineRule="auto"/>
        <w:rPr>
          <w:b/>
        </w:rPr>
      </w:pPr>
    </w:p>
    <w:p w:rsidR="0038035B" w:rsidRPr="001144BF" w:rsidRDefault="00CD14EB" w:rsidP="0038035B">
      <w:pPr>
        <w:pStyle w:val="ListParagraph"/>
        <w:numPr>
          <w:ilvl w:val="0"/>
          <w:numId w:val="22"/>
        </w:numPr>
        <w:spacing w:line="240" w:lineRule="auto"/>
        <w:rPr>
          <w:b/>
        </w:rPr>
      </w:pPr>
      <w:r>
        <w:rPr>
          <w:b/>
        </w:rPr>
        <w:t>Guided Visualization and</w:t>
      </w:r>
      <w:r w:rsidR="0038035B" w:rsidRPr="001144BF">
        <w:rPr>
          <w:b/>
        </w:rPr>
        <w:t xml:space="preserve"> Quickwrite</w:t>
      </w:r>
      <w:r w:rsidR="000F6672" w:rsidRPr="001144BF">
        <w:rPr>
          <w:b/>
        </w:rPr>
        <w:t>*</w:t>
      </w:r>
    </w:p>
    <w:p w:rsidR="0038035B" w:rsidRPr="001144BF" w:rsidRDefault="00CD14EB" w:rsidP="0038035B">
      <w:pPr>
        <w:pStyle w:val="ListParagraph"/>
        <w:numPr>
          <w:ilvl w:val="1"/>
          <w:numId w:val="22"/>
        </w:numPr>
        <w:autoSpaceDE w:val="0"/>
        <w:autoSpaceDN w:val="0"/>
        <w:adjustRightInd w:val="0"/>
        <w:spacing w:after="0" w:line="240" w:lineRule="auto"/>
        <w:rPr>
          <w:rFonts w:cs="Times-Roman"/>
        </w:rPr>
      </w:pPr>
      <w:r w:rsidRPr="001144BF">
        <w:rPr>
          <w:noProof/>
        </w:rPr>
        <w:pict>
          <v:group id="_x0000_s1036" style="position:absolute;left:0;text-align:left;margin-left:442.45pt;margin-top:20.45pt;width:90pt;height:85.5pt;z-index:251657728" coordorigin="9300,8985" coordsize="1800,1710">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3" type="#_x0000_t65" style="position:absolute;left:9300;top:8985;width:1800;height:1710" strokecolor="#5a5a5a"/>
            <v:shape id="_x0000_s1035" type="#_x0000_t202" style="position:absolute;left:9390;top:9180;width:1680;height:1275" strokecolor="white" strokeweight="0">
              <v:textbox>
                <w:txbxContent>
                  <w:p w:rsidR="00CD14EB" w:rsidRDefault="00CD14EB" w:rsidP="006616FC">
                    <w:pPr>
                      <w:ind w:left="0" w:hanging="90"/>
                      <w:jc w:val="center"/>
                    </w:pPr>
                    <w:r>
                      <w:t xml:space="preserve">Documentation for Essential </w:t>
                    </w:r>
                    <w:r w:rsidR="00801EA9">
                      <w:rPr>
                        <w:sz w:val="40"/>
                      </w:rPr>
                      <w:t>6</w:t>
                    </w:r>
                    <w:r>
                      <w:rPr>
                        <w:sz w:val="40"/>
                      </w:rPr>
                      <w:t>.2</w:t>
                    </w:r>
                  </w:p>
                </w:txbxContent>
              </v:textbox>
            </v:shape>
          </v:group>
        </w:pict>
      </w:r>
      <w:r w:rsidR="0038035B" w:rsidRPr="001144BF">
        <w:t>Look over the list below and select two or three scenarios that y</w:t>
      </w:r>
      <w:r>
        <w:t xml:space="preserve">ou would like to use in class. </w:t>
      </w:r>
      <w:r w:rsidR="0038035B" w:rsidRPr="001144BF">
        <w:t>Adapt/adjust them to suit the needs of your students.</w:t>
      </w:r>
    </w:p>
    <w:p w:rsidR="0038035B" w:rsidRPr="001144BF" w:rsidRDefault="0038035B" w:rsidP="0038035B">
      <w:pPr>
        <w:pStyle w:val="ListParagraph"/>
        <w:numPr>
          <w:ilvl w:val="2"/>
          <w:numId w:val="22"/>
        </w:numPr>
        <w:autoSpaceDE w:val="0"/>
        <w:autoSpaceDN w:val="0"/>
        <w:adjustRightInd w:val="0"/>
        <w:spacing w:after="0" w:line="240" w:lineRule="auto"/>
        <w:rPr>
          <w:rFonts w:cs="Times-Roman"/>
        </w:rPr>
      </w:pPr>
      <w:r w:rsidRPr="001144BF">
        <w:rPr>
          <w:rFonts w:cs="Times-Roman"/>
        </w:rPr>
        <w:t>Think about a significant day in your life: Who was there? Where were you? What was happening?  Why is the day important to you?</w:t>
      </w:r>
    </w:p>
    <w:p w:rsidR="0038035B" w:rsidRPr="001144BF" w:rsidRDefault="0038035B" w:rsidP="0038035B">
      <w:pPr>
        <w:pStyle w:val="ListParagraph"/>
        <w:numPr>
          <w:ilvl w:val="2"/>
          <w:numId w:val="22"/>
        </w:numPr>
        <w:autoSpaceDE w:val="0"/>
        <w:autoSpaceDN w:val="0"/>
        <w:adjustRightInd w:val="0"/>
        <w:spacing w:after="0" w:line="240" w:lineRule="auto"/>
        <w:rPr>
          <w:rFonts w:cs="Times-Roman"/>
        </w:rPr>
      </w:pPr>
      <w:r w:rsidRPr="001144BF">
        <w:rPr>
          <w:rFonts w:cs="Times-Roman"/>
        </w:rPr>
        <w:t>Think about a series of favorite locations from throughout your childhood.</w:t>
      </w:r>
      <w:r w:rsidR="00CD14EB">
        <w:rPr>
          <w:rFonts w:cs="Times-Roman"/>
        </w:rPr>
        <w:t xml:space="preserve"> These places might range from dad’s lap, to g</w:t>
      </w:r>
      <w:r w:rsidRPr="001144BF">
        <w:rPr>
          <w:rFonts w:cs="Times-Roman"/>
        </w:rPr>
        <w:t xml:space="preserve">randma’s kitchen stool, to a secret hiding place beneath a willow tree, to a national monument. As you think of these favorite locations, try to determine why each place was special and what each one represented. (You might want to offer a personal example to get students thinking.) Envision the people closest to you/most special to you. Who are they? See their faces. View their actions. What have they done or what do they do that makes them special? </w:t>
      </w:r>
    </w:p>
    <w:p w:rsidR="0038035B" w:rsidRPr="001144BF" w:rsidRDefault="0038035B" w:rsidP="0038035B">
      <w:pPr>
        <w:pStyle w:val="ListParagraph"/>
        <w:numPr>
          <w:ilvl w:val="2"/>
          <w:numId w:val="22"/>
        </w:numPr>
        <w:autoSpaceDE w:val="0"/>
        <w:autoSpaceDN w:val="0"/>
        <w:adjustRightInd w:val="0"/>
        <w:spacing w:after="0" w:line="240" w:lineRule="auto"/>
        <w:rPr>
          <w:rFonts w:cs="Times-Roman"/>
        </w:rPr>
      </w:pPr>
      <w:r w:rsidRPr="001144BF">
        <w:rPr>
          <w:rFonts w:cs="Times-Roman"/>
        </w:rPr>
        <w:t>Think about the objects in your life that are most important to you. What are they? Feel yourself holding them. How do they make you feel? Where did you get them? Why are they special?</w:t>
      </w:r>
    </w:p>
    <w:p w:rsidR="0038035B" w:rsidRPr="001144BF" w:rsidRDefault="0038035B" w:rsidP="0038035B">
      <w:pPr>
        <w:pStyle w:val="ListParagraph"/>
        <w:numPr>
          <w:ilvl w:val="2"/>
          <w:numId w:val="22"/>
        </w:numPr>
        <w:autoSpaceDE w:val="0"/>
        <w:autoSpaceDN w:val="0"/>
        <w:adjustRightInd w:val="0"/>
        <w:spacing w:after="0" w:line="240" w:lineRule="auto"/>
        <w:rPr>
          <w:rFonts w:cs="Times-Roman"/>
        </w:rPr>
      </w:pPr>
      <w:r w:rsidRPr="001144BF">
        <w:rPr>
          <w:rFonts w:cs="Times-Roman"/>
        </w:rPr>
        <w:t>Think about a difficult time in your life. What was going on? Why were you struggling? Who was there to help you up? How did you respond to the challenge?</w:t>
      </w:r>
    </w:p>
    <w:p w:rsidR="0038035B" w:rsidRPr="001144BF" w:rsidRDefault="0038035B" w:rsidP="0038035B">
      <w:pPr>
        <w:numPr>
          <w:ilvl w:val="2"/>
          <w:numId w:val="22"/>
        </w:numPr>
        <w:autoSpaceDE w:val="0"/>
        <w:autoSpaceDN w:val="0"/>
        <w:adjustRightInd w:val="0"/>
        <w:spacing w:after="0" w:line="240" w:lineRule="auto"/>
      </w:pPr>
      <w:r w:rsidRPr="001144BF">
        <w:rPr>
          <w:rFonts w:cs="Times-Roman"/>
        </w:rPr>
        <w:t xml:space="preserve">See your life as a journey. What does it </w:t>
      </w:r>
      <w:r w:rsidR="00D6785C">
        <w:rPr>
          <w:rFonts w:cs="Times-Roman"/>
        </w:rPr>
        <w:t>look like—a bumpy road, a river, etc.</w:t>
      </w:r>
      <w:r w:rsidRPr="001144BF">
        <w:rPr>
          <w:rFonts w:cs="Times-Roman"/>
        </w:rPr>
        <w:t>? Where did the journey begin? Where has it led you? Where is it heading? How has the trip been? What part of the journey might be particularly important, maybe a defining moment?</w:t>
      </w:r>
    </w:p>
    <w:p w:rsidR="0038035B" w:rsidRPr="001144BF" w:rsidRDefault="0038035B" w:rsidP="0038035B">
      <w:pPr>
        <w:numPr>
          <w:ilvl w:val="1"/>
          <w:numId w:val="22"/>
        </w:numPr>
        <w:autoSpaceDE w:val="0"/>
        <w:autoSpaceDN w:val="0"/>
        <w:adjustRightInd w:val="0"/>
        <w:spacing w:after="0" w:line="240" w:lineRule="auto"/>
      </w:pPr>
      <w:r w:rsidRPr="001144BF">
        <w:rPr>
          <w:rFonts w:cs="Times-Roman"/>
        </w:rPr>
        <w:lastRenderedPageBreak/>
        <w:t>Have students close their eyes. Guide students through the scenario, setting the mood/tone with music, lighting, etc.</w:t>
      </w:r>
    </w:p>
    <w:p w:rsidR="0038035B" w:rsidRPr="001144BF" w:rsidRDefault="0038035B" w:rsidP="0038035B">
      <w:pPr>
        <w:numPr>
          <w:ilvl w:val="1"/>
          <w:numId w:val="22"/>
        </w:numPr>
        <w:autoSpaceDE w:val="0"/>
        <w:autoSpaceDN w:val="0"/>
        <w:adjustRightInd w:val="0"/>
        <w:spacing w:after="0" w:line="240" w:lineRule="auto"/>
      </w:pPr>
      <w:r w:rsidRPr="001144BF">
        <w:rPr>
          <w:rFonts w:cs="Times-Roman"/>
        </w:rPr>
        <w:t>Have students open their eyes</w:t>
      </w:r>
      <w:r w:rsidR="00D6785C">
        <w:rPr>
          <w:rFonts w:cs="Times-Roman"/>
        </w:rPr>
        <w:t>,</w:t>
      </w:r>
      <w:r w:rsidRPr="001144BF">
        <w:rPr>
          <w:rFonts w:cs="Times-Roman"/>
        </w:rPr>
        <w:t xml:space="preserve"> </w:t>
      </w:r>
      <w:r w:rsidR="00D6785C">
        <w:rPr>
          <w:rFonts w:cs="Times-Roman"/>
        </w:rPr>
        <w:t xml:space="preserve">while </w:t>
      </w:r>
      <w:r w:rsidRPr="001144BF">
        <w:rPr>
          <w:rFonts w:cs="Times-Roman"/>
        </w:rPr>
        <w:t>remaining silent</w:t>
      </w:r>
      <w:r w:rsidR="00D6785C">
        <w:rPr>
          <w:rFonts w:cs="Times-Roman"/>
        </w:rPr>
        <w:t>,</w:t>
      </w:r>
      <w:r w:rsidRPr="001144BF">
        <w:rPr>
          <w:rFonts w:cs="Times-Roman"/>
        </w:rPr>
        <w:t xml:space="preserve"> and create a picture or graphic display of their thoughts</w:t>
      </w:r>
      <w:r w:rsidR="00D6785C">
        <w:rPr>
          <w:rFonts w:cs="Times-Roman"/>
        </w:rPr>
        <w:t>.</w:t>
      </w:r>
    </w:p>
    <w:p w:rsidR="0038035B" w:rsidRPr="001144BF" w:rsidRDefault="00D6785C" w:rsidP="0038035B">
      <w:pPr>
        <w:numPr>
          <w:ilvl w:val="1"/>
          <w:numId w:val="22"/>
        </w:numPr>
        <w:autoSpaceDE w:val="0"/>
        <w:autoSpaceDN w:val="0"/>
        <w:adjustRightInd w:val="0"/>
        <w:spacing w:after="0" w:line="240" w:lineRule="auto"/>
      </w:pPr>
      <w:r>
        <w:rPr>
          <w:rFonts w:cs="Times-Roman"/>
        </w:rPr>
        <w:t>Have students do a q</w:t>
      </w:r>
      <w:r w:rsidR="0038035B" w:rsidRPr="001144BF">
        <w:rPr>
          <w:rFonts w:cs="Times-Roman"/>
        </w:rPr>
        <w:t>uickwrite about their picture/graphic display</w:t>
      </w:r>
      <w:r>
        <w:rPr>
          <w:rFonts w:cs="Times-Roman"/>
        </w:rPr>
        <w:t>.</w:t>
      </w:r>
    </w:p>
    <w:p w:rsidR="0038035B" w:rsidRPr="001144BF" w:rsidRDefault="0038035B" w:rsidP="0038035B">
      <w:pPr>
        <w:numPr>
          <w:ilvl w:val="1"/>
          <w:numId w:val="22"/>
        </w:numPr>
        <w:autoSpaceDE w:val="0"/>
        <w:autoSpaceDN w:val="0"/>
        <w:adjustRightInd w:val="0"/>
        <w:spacing w:after="0" w:line="240" w:lineRule="auto"/>
      </w:pPr>
      <w:r w:rsidRPr="001144BF">
        <w:t>Give students the opportu</w:t>
      </w:r>
      <w:r w:rsidR="00D6785C">
        <w:t>nity to share their visual and q</w:t>
      </w:r>
      <w:r w:rsidRPr="001144BF">
        <w:t>uickwrite with a partner or in a triad/small group.</w:t>
      </w:r>
    </w:p>
    <w:p w:rsidR="004C3FDC" w:rsidRPr="001144BF" w:rsidRDefault="00D6785C" w:rsidP="0038035B">
      <w:pPr>
        <w:numPr>
          <w:ilvl w:val="1"/>
          <w:numId w:val="22"/>
        </w:numPr>
        <w:autoSpaceDE w:val="0"/>
        <w:autoSpaceDN w:val="0"/>
        <w:adjustRightInd w:val="0"/>
        <w:spacing w:after="0" w:line="240" w:lineRule="auto"/>
      </w:pPr>
      <w:r>
        <w:t>Have students store their q</w:t>
      </w:r>
      <w:r w:rsidR="0038035B" w:rsidRPr="001144BF">
        <w:t xml:space="preserve">uickwrite in a location </w:t>
      </w:r>
      <w:r>
        <w:t>where</w:t>
      </w:r>
      <w:r w:rsidR="0038035B" w:rsidRPr="001144BF">
        <w:t xml:space="preserve"> they can access </w:t>
      </w:r>
      <w:r>
        <w:t xml:space="preserve">it </w:t>
      </w:r>
      <w:r w:rsidR="0038035B" w:rsidRPr="001144BF">
        <w:t xml:space="preserve">on </w:t>
      </w:r>
      <w:r w:rsidR="00C6786B">
        <w:t>Day 108</w:t>
      </w:r>
      <w:r>
        <w:t>.</w:t>
      </w:r>
    </w:p>
    <w:sectPr w:rsidR="004C3FDC" w:rsidRPr="001144BF" w:rsidSect="0038035B">
      <w:type w:val="continuous"/>
      <w:pgSz w:w="12240" w:h="15840"/>
      <w:pgMar w:top="2153" w:right="3330" w:bottom="1440" w:left="810" w:header="720" w:footer="720" w:gutter="0"/>
      <w:cols w:sep="1" w:space="36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0AE1" w:rsidRDefault="001E0AE1" w:rsidP="00B52B9A">
      <w:pPr>
        <w:spacing w:after="0" w:line="240" w:lineRule="auto"/>
      </w:pPr>
      <w:r>
        <w:separator/>
      </w:r>
    </w:p>
  </w:endnote>
  <w:endnote w:type="continuationSeparator" w:id="0">
    <w:p w:rsidR="001E0AE1" w:rsidRDefault="001E0AE1" w:rsidP="00B52B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EB" w:rsidRDefault="00CD14EB" w:rsidP="00D6785C">
    <w:pPr>
      <w:pStyle w:val="Footer"/>
      <w:ind w:left="360" w:right="-540" w:hanging="720"/>
    </w:pPr>
    <w:r w:rsidRPr="00294DB2">
      <w:t>* Indicates an optional activity</w:t>
    </w:r>
    <w:r>
      <w:t>,</w:t>
    </w:r>
    <w:r w:rsidRPr="00294DB2">
      <w:t xml:space="preserve"> which can be shortened or removed</w:t>
    </w:r>
    <w:r>
      <w:t>,</w:t>
    </w:r>
    <w:r w:rsidRPr="00294DB2">
      <w:t xml:space="preserve"> based on time constraints</w:t>
    </w:r>
  </w:p>
  <w:p w:rsidR="00CD14EB" w:rsidRDefault="00CD14E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0AE1" w:rsidRDefault="001E0AE1" w:rsidP="00B52B9A">
      <w:pPr>
        <w:spacing w:after="0" w:line="240" w:lineRule="auto"/>
      </w:pPr>
      <w:r>
        <w:separator/>
      </w:r>
    </w:p>
  </w:footnote>
  <w:footnote w:type="continuationSeparator" w:id="0">
    <w:p w:rsidR="001E0AE1" w:rsidRDefault="001E0AE1" w:rsidP="00B52B9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14EB" w:rsidRDefault="00CD14EB">
    <w:pPr>
      <w:pStyle w:val="Header"/>
    </w:pPr>
    <w:r>
      <w:t>[Type text]</w:t>
    </w:r>
  </w:p>
  <w:p w:rsidR="00CD14EB" w:rsidRDefault="00CD14EB" w:rsidP="00024867">
    <w:pPr>
      <w:pStyle w:val="Header"/>
      <w:jc w:val="right"/>
      <w:rPr>
        <w:b/>
        <w:sz w:val="48"/>
      </w:rPr>
    </w:pPr>
    <w:r>
      <w:rPr>
        <w:b/>
        <w:noProof/>
        <w:sz w:val="48"/>
      </w:rPr>
      <w:pict>
        <v:group id="_x0000_s2052" style="position:absolute;left:0;text-align:left;margin-left:-18.6pt;margin-top:-26.3pt;width:552.05pt;height:60.45pt;z-index:251657728" coordorigin="438,463" coordsize="11041,120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s2050" type="#_x0000_t75" alt="AVID_logo-spot.jpg" style="position:absolute;left:438;top:463;width:1872;height:1209;visibility:visible">
            <v:imagedata r:id="rId1" o:title="AVID_logo-spot"/>
          </v:shape>
          <v:shapetype id="_x0000_t32" coordsize="21600,21600" o:spt="32" o:oned="t" path="m,l21600,21600e" filled="f">
            <v:path arrowok="t" fillok="f" o:connecttype="none"/>
            <o:lock v:ext="edit" shapetype="t"/>
          </v:shapetype>
          <v:shape id="_x0000_s2051" type="#_x0000_t32" style="position:absolute;left:438;top:1518;width:11041;height:1" o:connectortype="straight"/>
        </v:group>
      </w:pict>
    </w:r>
    <w:r w:rsidRPr="00024867">
      <w:rPr>
        <w:b/>
        <w:sz w:val="48"/>
      </w:rPr>
      <w:t xml:space="preserve">Lesson Plan, Day </w:t>
    </w:r>
    <w:r>
      <w:rPr>
        <w:b/>
        <w:sz w:val="48"/>
      </w:rPr>
      <w:t>106</w:t>
    </w:r>
  </w:p>
  <w:p w:rsidR="00CD14EB" w:rsidRPr="00024867" w:rsidRDefault="00CD14EB" w:rsidP="00024867">
    <w:pPr>
      <w:pStyle w:val="Header"/>
      <w:jc w:val="right"/>
      <w:rPr>
        <w:i/>
        <w:color w:val="808080"/>
      </w:rPr>
    </w:pPr>
    <w:r>
      <w:rPr>
        <w:i/>
        <w:color w:val="808080"/>
      </w:rPr>
      <w:t>AVID – 9</w:t>
    </w:r>
    <w:r w:rsidRPr="00024867">
      <w:rPr>
        <w:i/>
        <w:color w:val="808080"/>
        <w:vertAlign w:val="superscript"/>
      </w:rPr>
      <w:t>th</w:t>
    </w:r>
    <w:r w:rsidRPr="00024867">
      <w:rPr>
        <w:i/>
        <w:color w:val="808080"/>
      </w:rPr>
      <w:t xml:space="preserve"> Grade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8.75pt;height:294pt" o:bullet="t">
        <v:imagedata r:id="rId1" o:title="avi"/>
      </v:shape>
    </w:pict>
  </w:numPicBullet>
  <w:abstractNum w:abstractNumId="0">
    <w:nsid w:val="02384317"/>
    <w:multiLevelType w:val="multilevel"/>
    <w:tmpl w:val="894EE882"/>
    <w:lvl w:ilvl="0">
      <w:start w:val="2"/>
      <w:numFmt w:val="bullet"/>
      <w:lvlText w:val="•"/>
      <w:lvlJc w:val="left"/>
      <w:pPr>
        <w:tabs>
          <w:tab w:val="num" w:pos="144"/>
        </w:tabs>
        <w:ind w:left="144"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nsid w:val="02C9051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ED36EC1"/>
    <w:multiLevelType w:val="hybridMultilevel"/>
    <w:tmpl w:val="08284B02"/>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0EF320D5"/>
    <w:multiLevelType w:val="hybridMultilevel"/>
    <w:tmpl w:val="909ACC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CD5B10"/>
    <w:multiLevelType w:val="hybridMultilevel"/>
    <w:tmpl w:val="00C855DA"/>
    <w:lvl w:ilvl="0" w:tplc="04A4766E">
      <w:start w:val="1"/>
      <w:numFmt w:val="bullet"/>
      <w:lvlText w:val=""/>
      <w:lvlJc w:val="left"/>
      <w:pPr>
        <w:ind w:left="1440" w:hanging="360"/>
      </w:pPr>
      <w:rPr>
        <w:rFonts w:ascii="Calibri" w:hAnsi="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32113E0"/>
    <w:multiLevelType w:val="multilevel"/>
    <w:tmpl w:val="BBFA1CE6"/>
    <w:lvl w:ilvl="0">
      <w:start w:val="1"/>
      <w:numFmt w:val="decimal"/>
      <w:lvlText w:val="%1."/>
      <w:lvlJc w:val="left"/>
      <w:pPr>
        <w:ind w:left="720" w:hanging="360"/>
      </w:pPr>
      <w:rPr>
        <w:rFonts w:hint="default"/>
        <w:b/>
      </w:rPr>
    </w:lvl>
    <w:lvl w:ilvl="1">
      <w:start w:val="1"/>
      <w:numFmt w:val="bullet"/>
      <w:lvlText w:val=""/>
      <w:lvlJc w:val="left"/>
      <w:pPr>
        <w:ind w:left="144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76B200B"/>
    <w:multiLevelType w:val="multilevel"/>
    <w:tmpl w:val="4FE2FAAE"/>
    <w:lvl w:ilvl="0">
      <w:start w:val="1"/>
      <w:numFmt w:val="decimal"/>
      <w:lvlText w:val="%1."/>
      <w:lvlJc w:val="left"/>
      <w:pPr>
        <w:ind w:left="720" w:hanging="576"/>
      </w:pPr>
      <w:rPr>
        <w:rFonts w:hint="default"/>
        <w:color w:val="auto"/>
      </w:rPr>
    </w:lvl>
    <w:lvl w:ilvl="1">
      <w:start w:val="1"/>
      <w:numFmt w:val="bullet"/>
      <w:lvlText w:val=""/>
      <w:lvlPicBulletId w:val="0"/>
      <w:lvlJc w:val="left"/>
      <w:pPr>
        <w:ind w:left="1080" w:hanging="144"/>
      </w:pPr>
      <w:rPr>
        <w:rFonts w:ascii="Symbol" w:hAnsi="Symbol" w:hint="default"/>
        <w:b w:val="0"/>
        <w:color w:val="auto"/>
      </w:rPr>
    </w:lvl>
    <w:lvl w:ilvl="2">
      <w:start w:val="1"/>
      <w:numFmt w:val="bullet"/>
      <w:lvlText w:val=""/>
      <w:lvlJc w:val="left"/>
      <w:pPr>
        <w:ind w:left="1440" w:hanging="144"/>
      </w:pPr>
      <w:rPr>
        <w:rFonts w:ascii="Symbol" w:hAnsi="Symbol" w:hint="default"/>
        <w:color w:val="auto"/>
      </w:rPr>
    </w:lvl>
    <w:lvl w:ilvl="3">
      <w:start w:val="1"/>
      <w:numFmt w:val="bullet"/>
      <w:lvlText w:val=""/>
      <w:lvlJc w:val="left"/>
      <w:pPr>
        <w:ind w:left="1800" w:hanging="144"/>
      </w:pPr>
      <w:rPr>
        <w:rFonts w:ascii="Symbol" w:hAnsi="Symbol" w:hint="default"/>
        <w:color w:val="auto"/>
      </w:rPr>
    </w:lvl>
    <w:lvl w:ilvl="4">
      <w:start w:val="1"/>
      <w:numFmt w:val="lowerLetter"/>
      <w:lvlText w:val="%5."/>
      <w:lvlJc w:val="left"/>
      <w:pPr>
        <w:ind w:left="2160" w:hanging="144"/>
      </w:pPr>
      <w:rPr>
        <w:rFonts w:hint="default"/>
      </w:rPr>
    </w:lvl>
    <w:lvl w:ilvl="5">
      <w:start w:val="1"/>
      <w:numFmt w:val="lowerRoman"/>
      <w:lvlText w:val="%6."/>
      <w:lvlJc w:val="right"/>
      <w:pPr>
        <w:ind w:left="2520" w:hanging="144"/>
      </w:pPr>
      <w:rPr>
        <w:rFonts w:hint="default"/>
      </w:rPr>
    </w:lvl>
    <w:lvl w:ilvl="6">
      <w:start w:val="1"/>
      <w:numFmt w:val="decimal"/>
      <w:lvlText w:val="%7."/>
      <w:lvlJc w:val="left"/>
      <w:pPr>
        <w:ind w:left="2880" w:hanging="144"/>
      </w:pPr>
      <w:rPr>
        <w:rFonts w:hint="default"/>
      </w:rPr>
    </w:lvl>
    <w:lvl w:ilvl="7">
      <w:start w:val="1"/>
      <w:numFmt w:val="lowerLetter"/>
      <w:lvlText w:val="%8."/>
      <w:lvlJc w:val="left"/>
      <w:pPr>
        <w:ind w:left="3240" w:hanging="144"/>
      </w:pPr>
      <w:rPr>
        <w:rFonts w:hint="default"/>
      </w:rPr>
    </w:lvl>
    <w:lvl w:ilvl="8">
      <w:start w:val="1"/>
      <w:numFmt w:val="lowerRoman"/>
      <w:lvlText w:val="%9."/>
      <w:lvlJc w:val="right"/>
      <w:pPr>
        <w:ind w:left="3600" w:hanging="144"/>
      </w:pPr>
      <w:rPr>
        <w:rFonts w:hint="default"/>
      </w:rPr>
    </w:lvl>
  </w:abstractNum>
  <w:abstractNum w:abstractNumId="7">
    <w:nsid w:val="1B647024"/>
    <w:multiLevelType w:val="hybridMultilevel"/>
    <w:tmpl w:val="09DCBBEC"/>
    <w:lvl w:ilvl="0" w:tplc="0409000F">
      <w:start w:val="1"/>
      <w:numFmt w:val="decimal"/>
      <w:lvlText w:val="%1."/>
      <w:lvlJc w:val="left"/>
      <w:pPr>
        <w:ind w:left="720" w:hanging="360"/>
      </w:pPr>
      <w:rPr>
        <w:rFonts w:hint="default"/>
      </w:rPr>
    </w:lvl>
    <w:lvl w:ilvl="1" w:tplc="E4C274A0">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52B90"/>
    <w:multiLevelType w:val="hybridMultilevel"/>
    <w:tmpl w:val="CB3A2D1E"/>
    <w:lvl w:ilvl="0" w:tplc="65CCC1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6A050B"/>
    <w:multiLevelType w:val="hybridMultilevel"/>
    <w:tmpl w:val="3D4E6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DA49F6"/>
    <w:multiLevelType w:val="hybridMultilevel"/>
    <w:tmpl w:val="6DE8E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681078"/>
    <w:multiLevelType w:val="hybridMultilevel"/>
    <w:tmpl w:val="F8CE7ACE"/>
    <w:lvl w:ilvl="0" w:tplc="65CCC1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4C483E"/>
    <w:multiLevelType w:val="hybridMultilevel"/>
    <w:tmpl w:val="77A4509E"/>
    <w:lvl w:ilvl="0" w:tplc="9EE8AB56">
      <w:numFmt w:val="bullet"/>
      <w:lvlText w:val="•"/>
      <w:lvlJc w:val="left"/>
      <w:pPr>
        <w:ind w:left="504" w:hanging="360"/>
      </w:pPr>
      <w:rPr>
        <w:rFonts w:ascii="Calibri" w:eastAsia="Calibri" w:hAnsi="Calibri" w:cs="Calibri"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3">
    <w:nsid w:val="2D5F4F39"/>
    <w:multiLevelType w:val="hybridMultilevel"/>
    <w:tmpl w:val="2B327C90"/>
    <w:lvl w:ilvl="0" w:tplc="04A4766E">
      <w:start w:val="1"/>
      <w:numFmt w:val="bullet"/>
      <w:lvlText w:val=""/>
      <w:lvlJc w:val="left"/>
      <w:pPr>
        <w:ind w:left="864" w:hanging="360"/>
      </w:pPr>
      <w:rPr>
        <w:rFonts w:ascii="Calibri" w:hAnsi="Calibri" w:hint="default"/>
      </w:rPr>
    </w:lvl>
    <w:lvl w:ilvl="1" w:tplc="04090003">
      <w:start w:val="1"/>
      <w:numFmt w:val="bullet"/>
      <w:lvlText w:val="o"/>
      <w:lvlJc w:val="left"/>
      <w:pPr>
        <w:ind w:left="864" w:hanging="360"/>
      </w:pPr>
      <w:rPr>
        <w:rFonts w:ascii="Courier New" w:hAnsi="Courier New" w:cs="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cs="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cs="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4">
    <w:nsid w:val="36AA598D"/>
    <w:multiLevelType w:val="multilevel"/>
    <w:tmpl w:val="8E7CBA6C"/>
    <w:lvl w:ilvl="0">
      <w:start w:val="1"/>
      <w:numFmt w:val="decimal"/>
      <w:lvlText w:val="%1."/>
      <w:lvlJc w:val="left"/>
      <w:pPr>
        <w:ind w:left="432" w:hanging="288"/>
      </w:pPr>
      <w:rPr>
        <w:rFonts w:hint="default"/>
        <w:color w:val="auto"/>
      </w:rPr>
    </w:lvl>
    <w:lvl w:ilvl="1">
      <w:start w:val="1"/>
      <w:numFmt w:val="bullet"/>
      <w:lvlText w:val=""/>
      <w:lvlPicBulletId w:val="0"/>
      <w:lvlJc w:val="left"/>
      <w:pPr>
        <w:ind w:left="792" w:hanging="288"/>
      </w:pPr>
      <w:rPr>
        <w:rFonts w:ascii="Symbol" w:hAnsi="Symbol" w:hint="default"/>
        <w:b w:val="0"/>
        <w:color w:val="auto"/>
      </w:rPr>
    </w:lvl>
    <w:lvl w:ilvl="2">
      <w:start w:val="1"/>
      <w:numFmt w:val="bullet"/>
      <w:lvlText w:val=""/>
      <w:lvlJc w:val="left"/>
      <w:pPr>
        <w:ind w:left="1152" w:hanging="288"/>
      </w:pPr>
      <w:rPr>
        <w:rFonts w:ascii="Symbol" w:hAnsi="Symbol" w:hint="default"/>
        <w:color w:val="auto"/>
      </w:rPr>
    </w:lvl>
    <w:lvl w:ilvl="3">
      <w:start w:val="1"/>
      <w:numFmt w:val="bullet"/>
      <w:lvlText w:val=""/>
      <w:lvlJc w:val="left"/>
      <w:pPr>
        <w:ind w:left="1512" w:hanging="288"/>
      </w:pPr>
      <w:rPr>
        <w:rFonts w:ascii="Symbol" w:hAnsi="Symbol" w:hint="default"/>
        <w:color w:val="auto"/>
      </w:rPr>
    </w:lvl>
    <w:lvl w:ilvl="4">
      <w:start w:val="1"/>
      <w:numFmt w:val="lowerLetter"/>
      <w:lvlText w:val="%5."/>
      <w:lvlJc w:val="left"/>
      <w:pPr>
        <w:ind w:left="1872" w:hanging="288"/>
      </w:pPr>
      <w:rPr>
        <w:rFonts w:hint="default"/>
      </w:rPr>
    </w:lvl>
    <w:lvl w:ilvl="5">
      <w:start w:val="1"/>
      <w:numFmt w:val="lowerRoman"/>
      <w:lvlText w:val="%6."/>
      <w:lvlJc w:val="right"/>
      <w:pPr>
        <w:ind w:left="2232" w:hanging="288"/>
      </w:pPr>
      <w:rPr>
        <w:rFonts w:hint="default"/>
      </w:rPr>
    </w:lvl>
    <w:lvl w:ilvl="6">
      <w:start w:val="1"/>
      <w:numFmt w:val="decimal"/>
      <w:lvlText w:val="%7."/>
      <w:lvlJc w:val="left"/>
      <w:pPr>
        <w:ind w:left="2592" w:hanging="288"/>
      </w:pPr>
      <w:rPr>
        <w:rFonts w:hint="default"/>
      </w:rPr>
    </w:lvl>
    <w:lvl w:ilvl="7">
      <w:start w:val="1"/>
      <w:numFmt w:val="lowerLetter"/>
      <w:lvlText w:val="%8."/>
      <w:lvlJc w:val="left"/>
      <w:pPr>
        <w:ind w:left="2952" w:hanging="288"/>
      </w:pPr>
      <w:rPr>
        <w:rFonts w:hint="default"/>
      </w:rPr>
    </w:lvl>
    <w:lvl w:ilvl="8">
      <w:start w:val="1"/>
      <w:numFmt w:val="lowerRoman"/>
      <w:lvlText w:val="%9."/>
      <w:lvlJc w:val="right"/>
      <w:pPr>
        <w:ind w:left="3312" w:hanging="288"/>
      </w:pPr>
      <w:rPr>
        <w:rFonts w:hint="default"/>
      </w:rPr>
    </w:lvl>
  </w:abstractNum>
  <w:abstractNum w:abstractNumId="15">
    <w:nsid w:val="3A4F2150"/>
    <w:multiLevelType w:val="multilevel"/>
    <w:tmpl w:val="0E5C4A92"/>
    <w:lvl w:ilvl="0">
      <w:start w:val="1"/>
      <w:numFmt w:val="decimal"/>
      <w:lvlText w:val="%1."/>
      <w:lvlJc w:val="left"/>
      <w:pPr>
        <w:ind w:left="432" w:hanging="288"/>
      </w:pPr>
      <w:rPr>
        <w:rFonts w:hint="default"/>
        <w:color w:val="auto"/>
      </w:rPr>
    </w:lvl>
    <w:lvl w:ilvl="1">
      <w:start w:val="1"/>
      <w:numFmt w:val="bullet"/>
      <w:lvlText w:val=""/>
      <w:lvlPicBulletId w:val="0"/>
      <w:lvlJc w:val="left"/>
      <w:pPr>
        <w:ind w:left="720" w:hanging="288"/>
      </w:pPr>
      <w:rPr>
        <w:rFonts w:ascii="Symbol" w:hAnsi="Symbol" w:hint="default"/>
        <w:b w:val="0"/>
        <w:color w:val="auto"/>
      </w:rPr>
    </w:lvl>
    <w:lvl w:ilvl="2">
      <w:start w:val="1"/>
      <w:numFmt w:val="bullet"/>
      <w:lvlText w:val=""/>
      <w:lvlJc w:val="left"/>
      <w:pPr>
        <w:ind w:left="1008" w:hanging="288"/>
      </w:pPr>
      <w:rPr>
        <w:rFonts w:ascii="Symbol" w:hAnsi="Symbol" w:hint="default"/>
        <w:color w:val="auto"/>
      </w:rPr>
    </w:lvl>
    <w:lvl w:ilvl="3">
      <w:start w:val="1"/>
      <w:numFmt w:val="bullet"/>
      <w:lvlText w:val="o"/>
      <w:lvlJc w:val="left"/>
      <w:pPr>
        <w:ind w:left="1296" w:hanging="288"/>
      </w:pPr>
      <w:rPr>
        <w:rFonts w:ascii="Courier New" w:hAnsi="Courier New" w:cs="Courier New" w:hint="default"/>
        <w:color w:val="auto"/>
      </w:rPr>
    </w:lvl>
    <w:lvl w:ilvl="4">
      <w:start w:val="1"/>
      <w:numFmt w:val="lowerLetter"/>
      <w:lvlText w:val="%5."/>
      <w:lvlJc w:val="left"/>
      <w:pPr>
        <w:ind w:left="1584" w:hanging="288"/>
      </w:pPr>
      <w:rPr>
        <w:rFonts w:hint="default"/>
      </w:rPr>
    </w:lvl>
    <w:lvl w:ilvl="5">
      <w:start w:val="1"/>
      <w:numFmt w:val="lowerRoman"/>
      <w:lvlText w:val="%6."/>
      <w:lvlJc w:val="right"/>
      <w:pPr>
        <w:ind w:left="1872" w:hanging="288"/>
      </w:pPr>
      <w:rPr>
        <w:rFonts w:hint="default"/>
      </w:rPr>
    </w:lvl>
    <w:lvl w:ilvl="6">
      <w:start w:val="1"/>
      <w:numFmt w:val="decimal"/>
      <w:lvlText w:val="%7."/>
      <w:lvlJc w:val="left"/>
      <w:pPr>
        <w:ind w:left="2160" w:hanging="288"/>
      </w:pPr>
      <w:rPr>
        <w:rFonts w:hint="default"/>
      </w:rPr>
    </w:lvl>
    <w:lvl w:ilvl="7">
      <w:start w:val="1"/>
      <w:numFmt w:val="lowerLetter"/>
      <w:lvlText w:val="%8."/>
      <w:lvlJc w:val="left"/>
      <w:pPr>
        <w:ind w:left="2448" w:hanging="288"/>
      </w:pPr>
      <w:rPr>
        <w:rFonts w:hint="default"/>
      </w:rPr>
    </w:lvl>
    <w:lvl w:ilvl="8">
      <w:start w:val="1"/>
      <w:numFmt w:val="lowerRoman"/>
      <w:lvlText w:val="%9."/>
      <w:lvlJc w:val="right"/>
      <w:pPr>
        <w:ind w:left="2736" w:hanging="288"/>
      </w:pPr>
      <w:rPr>
        <w:rFonts w:hint="default"/>
      </w:rPr>
    </w:lvl>
  </w:abstractNum>
  <w:abstractNum w:abstractNumId="16">
    <w:nsid w:val="3DC55DD0"/>
    <w:multiLevelType w:val="hybridMultilevel"/>
    <w:tmpl w:val="85B02D04"/>
    <w:lvl w:ilvl="0" w:tplc="65CCC1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831131"/>
    <w:multiLevelType w:val="hybridMultilevel"/>
    <w:tmpl w:val="0CF433FC"/>
    <w:lvl w:ilvl="0" w:tplc="04090001">
      <w:start w:val="1"/>
      <w:numFmt w:val="bullet"/>
      <w:lvlText w:val=""/>
      <w:lvlJc w:val="left"/>
      <w:pPr>
        <w:ind w:left="2484" w:hanging="360"/>
      </w:pPr>
      <w:rPr>
        <w:rFonts w:ascii="Symbol" w:hAnsi="Symbol" w:hint="default"/>
      </w:rPr>
    </w:lvl>
    <w:lvl w:ilvl="1" w:tplc="6A1880D0">
      <w:start w:val="1"/>
      <w:numFmt w:val="bullet"/>
      <w:lvlText w:val="o"/>
      <w:lvlJc w:val="left"/>
      <w:pPr>
        <w:tabs>
          <w:tab w:val="num" w:pos="3211"/>
        </w:tabs>
        <w:ind w:left="3204" w:hanging="360"/>
      </w:pPr>
      <w:rPr>
        <w:rFonts w:ascii="Courier New" w:hAnsi="Courier New" w:hint="default"/>
      </w:rPr>
    </w:lvl>
    <w:lvl w:ilvl="2" w:tplc="04090005">
      <w:start w:val="1"/>
      <w:numFmt w:val="bullet"/>
      <w:lvlText w:val=""/>
      <w:lvlJc w:val="left"/>
      <w:pPr>
        <w:ind w:left="3924" w:hanging="360"/>
      </w:pPr>
      <w:rPr>
        <w:rFonts w:ascii="Wingdings" w:hAnsi="Wingdings" w:hint="default"/>
      </w:rPr>
    </w:lvl>
    <w:lvl w:ilvl="3" w:tplc="04090001" w:tentative="1">
      <w:start w:val="1"/>
      <w:numFmt w:val="bullet"/>
      <w:lvlText w:val=""/>
      <w:lvlJc w:val="left"/>
      <w:pPr>
        <w:ind w:left="4644" w:hanging="360"/>
      </w:pPr>
      <w:rPr>
        <w:rFonts w:ascii="Symbol" w:hAnsi="Symbol" w:hint="default"/>
      </w:rPr>
    </w:lvl>
    <w:lvl w:ilvl="4" w:tplc="04090003" w:tentative="1">
      <w:start w:val="1"/>
      <w:numFmt w:val="bullet"/>
      <w:lvlText w:val="o"/>
      <w:lvlJc w:val="left"/>
      <w:pPr>
        <w:ind w:left="5364" w:hanging="360"/>
      </w:pPr>
      <w:rPr>
        <w:rFonts w:ascii="Courier New" w:hAnsi="Courier New" w:cs="Courier New" w:hint="default"/>
      </w:rPr>
    </w:lvl>
    <w:lvl w:ilvl="5" w:tplc="04090005" w:tentative="1">
      <w:start w:val="1"/>
      <w:numFmt w:val="bullet"/>
      <w:lvlText w:val=""/>
      <w:lvlJc w:val="left"/>
      <w:pPr>
        <w:ind w:left="6084" w:hanging="360"/>
      </w:pPr>
      <w:rPr>
        <w:rFonts w:ascii="Wingdings" w:hAnsi="Wingdings" w:hint="default"/>
      </w:rPr>
    </w:lvl>
    <w:lvl w:ilvl="6" w:tplc="04090001" w:tentative="1">
      <w:start w:val="1"/>
      <w:numFmt w:val="bullet"/>
      <w:lvlText w:val=""/>
      <w:lvlJc w:val="left"/>
      <w:pPr>
        <w:ind w:left="6804" w:hanging="360"/>
      </w:pPr>
      <w:rPr>
        <w:rFonts w:ascii="Symbol" w:hAnsi="Symbol" w:hint="default"/>
      </w:rPr>
    </w:lvl>
    <w:lvl w:ilvl="7" w:tplc="04090003" w:tentative="1">
      <w:start w:val="1"/>
      <w:numFmt w:val="bullet"/>
      <w:lvlText w:val="o"/>
      <w:lvlJc w:val="left"/>
      <w:pPr>
        <w:ind w:left="7524" w:hanging="360"/>
      </w:pPr>
      <w:rPr>
        <w:rFonts w:ascii="Courier New" w:hAnsi="Courier New" w:cs="Courier New" w:hint="default"/>
      </w:rPr>
    </w:lvl>
    <w:lvl w:ilvl="8" w:tplc="04090005" w:tentative="1">
      <w:start w:val="1"/>
      <w:numFmt w:val="bullet"/>
      <w:lvlText w:val=""/>
      <w:lvlJc w:val="left"/>
      <w:pPr>
        <w:ind w:left="8244" w:hanging="360"/>
      </w:pPr>
      <w:rPr>
        <w:rFonts w:ascii="Wingdings" w:hAnsi="Wingdings" w:hint="default"/>
      </w:rPr>
    </w:lvl>
  </w:abstractNum>
  <w:abstractNum w:abstractNumId="18">
    <w:nsid w:val="49086A1F"/>
    <w:multiLevelType w:val="hybridMultilevel"/>
    <w:tmpl w:val="DAA44A5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nsid w:val="525A0526"/>
    <w:multiLevelType w:val="hybridMultilevel"/>
    <w:tmpl w:val="6E00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4E7544"/>
    <w:multiLevelType w:val="multilevel"/>
    <w:tmpl w:val="ABDE187C"/>
    <w:lvl w:ilvl="0">
      <w:start w:val="1"/>
      <w:numFmt w:val="decimal"/>
      <w:lvlText w:val="%1."/>
      <w:lvlJc w:val="left"/>
      <w:pPr>
        <w:ind w:left="432" w:hanging="288"/>
      </w:pPr>
      <w:rPr>
        <w:rFonts w:hint="default"/>
        <w:b/>
        <w:i w:val="0"/>
        <w:color w:val="auto"/>
      </w:rPr>
    </w:lvl>
    <w:lvl w:ilvl="1">
      <w:start w:val="1"/>
      <w:numFmt w:val="bullet"/>
      <w:lvlText w:val=""/>
      <w:lvlPicBulletId w:val="0"/>
      <w:lvlJc w:val="left"/>
      <w:pPr>
        <w:ind w:left="720" w:hanging="288"/>
      </w:pPr>
      <w:rPr>
        <w:rFonts w:ascii="Symbol" w:hAnsi="Symbol" w:hint="default"/>
        <w:b w:val="0"/>
        <w:color w:val="auto"/>
      </w:rPr>
    </w:lvl>
    <w:lvl w:ilvl="2">
      <w:start w:val="1"/>
      <w:numFmt w:val="bullet"/>
      <w:lvlText w:val=""/>
      <w:lvlJc w:val="left"/>
      <w:pPr>
        <w:ind w:left="1008" w:hanging="288"/>
      </w:pPr>
      <w:rPr>
        <w:rFonts w:ascii="Symbol" w:hAnsi="Symbol" w:hint="default"/>
        <w:color w:val="auto"/>
      </w:rPr>
    </w:lvl>
    <w:lvl w:ilvl="3">
      <w:start w:val="1"/>
      <w:numFmt w:val="bullet"/>
      <w:lvlText w:val="o"/>
      <w:lvlJc w:val="left"/>
      <w:pPr>
        <w:ind w:left="1296" w:hanging="288"/>
      </w:pPr>
      <w:rPr>
        <w:rFonts w:ascii="Courier New" w:hAnsi="Courier New" w:cs="Courier New" w:hint="default"/>
        <w:color w:val="auto"/>
      </w:rPr>
    </w:lvl>
    <w:lvl w:ilvl="4">
      <w:start w:val="1"/>
      <w:numFmt w:val="lowerLetter"/>
      <w:lvlText w:val="%5."/>
      <w:lvlJc w:val="left"/>
      <w:pPr>
        <w:ind w:left="1584" w:hanging="288"/>
      </w:pPr>
      <w:rPr>
        <w:rFonts w:hint="default"/>
      </w:rPr>
    </w:lvl>
    <w:lvl w:ilvl="5">
      <w:start w:val="1"/>
      <w:numFmt w:val="lowerRoman"/>
      <w:lvlText w:val="%6."/>
      <w:lvlJc w:val="right"/>
      <w:pPr>
        <w:ind w:left="1872" w:hanging="288"/>
      </w:pPr>
      <w:rPr>
        <w:rFonts w:hint="default"/>
      </w:rPr>
    </w:lvl>
    <w:lvl w:ilvl="6">
      <w:start w:val="1"/>
      <w:numFmt w:val="decimal"/>
      <w:lvlText w:val="%7."/>
      <w:lvlJc w:val="left"/>
      <w:pPr>
        <w:ind w:left="2160" w:hanging="288"/>
      </w:pPr>
      <w:rPr>
        <w:rFonts w:hint="default"/>
      </w:rPr>
    </w:lvl>
    <w:lvl w:ilvl="7">
      <w:start w:val="1"/>
      <w:numFmt w:val="lowerLetter"/>
      <w:lvlText w:val="%8."/>
      <w:lvlJc w:val="left"/>
      <w:pPr>
        <w:ind w:left="2448" w:hanging="288"/>
      </w:pPr>
      <w:rPr>
        <w:rFonts w:hint="default"/>
      </w:rPr>
    </w:lvl>
    <w:lvl w:ilvl="8">
      <w:start w:val="1"/>
      <w:numFmt w:val="lowerRoman"/>
      <w:lvlText w:val="%9."/>
      <w:lvlJc w:val="right"/>
      <w:pPr>
        <w:ind w:left="2736" w:hanging="288"/>
      </w:pPr>
      <w:rPr>
        <w:rFonts w:hint="default"/>
      </w:rPr>
    </w:lvl>
  </w:abstractNum>
  <w:abstractNum w:abstractNumId="21">
    <w:nsid w:val="637E1FF7"/>
    <w:multiLevelType w:val="hybridMultilevel"/>
    <w:tmpl w:val="07E405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B8455E7"/>
    <w:multiLevelType w:val="hybridMultilevel"/>
    <w:tmpl w:val="8DA20060"/>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3">
    <w:nsid w:val="7DBB46F7"/>
    <w:multiLevelType w:val="hybridMultilevel"/>
    <w:tmpl w:val="76087118"/>
    <w:lvl w:ilvl="0" w:tplc="26BEC91E">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EE56A2F"/>
    <w:multiLevelType w:val="hybridMultilevel"/>
    <w:tmpl w:val="269C8550"/>
    <w:lvl w:ilvl="0" w:tplc="BF86E9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1"/>
  </w:num>
  <w:num w:numId="4">
    <w:abstractNumId w:val="16"/>
  </w:num>
  <w:num w:numId="5">
    <w:abstractNumId w:val="19"/>
  </w:num>
  <w:num w:numId="6">
    <w:abstractNumId w:val="7"/>
  </w:num>
  <w:num w:numId="7">
    <w:abstractNumId w:val="2"/>
  </w:num>
  <w:num w:numId="8">
    <w:abstractNumId w:val="17"/>
  </w:num>
  <w:num w:numId="9">
    <w:abstractNumId w:val="22"/>
  </w:num>
  <w:num w:numId="10">
    <w:abstractNumId w:val="4"/>
  </w:num>
  <w:num w:numId="11">
    <w:abstractNumId w:val="13"/>
  </w:num>
  <w:num w:numId="12">
    <w:abstractNumId w:val="3"/>
  </w:num>
  <w:num w:numId="13">
    <w:abstractNumId w:val="21"/>
  </w:num>
  <w:num w:numId="14">
    <w:abstractNumId w:val="0"/>
  </w:num>
  <w:num w:numId="15">
    <w:abstractNumId w:val="1"/>
  </w:num>
  <w:num w:numId="16">
    <w:abstractNumId w:val="24"/>
  </w:num>
  <w:num w:numId="17">
    <w:abstractNumId w:val="10"/>
  </w:num>
  <w:num w:numId="18">
    <w:abstractNumId w:val="6"/>
  </w:num>
  <w:num w:numId="19">
    <w:abstractNumId w:val="15"/>
  </w:num>
  <w:num w:numId="20">
    <w:abstractNumId w:val="14"/>
  </w:num>
  <w:num w:numId="21">
    <w:abstractNumId w:val="23"/>
  </w:num>
  <w:num w:numId="22">
    <w:abstractNumId w:val="20"/>
  </w:num>
  <w:num w:numId="23">
    <w:abstractNumId w:val="18"/>
  </w:num>
  <w:num w:numId="24">
    <w:abstractNumId w:val="12"/>
  </w:num>
  <w:num w:numId="2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074"/>
    <o:shapelayout v:ext="edit">
      <o:idmap v:ext="edit" data="2"/>
      <o:rules v:ext="edit">
        <o:r id="V:Rule1" type="connector" idref="#_x0000_s2051"/>
      </o:rules>
    </o:shapelayout>
  </w:hdrShapeDefaults>
  <w:footnotePr>
    <w:footnote w:id="-1"/>
    <w:footnote w:id="0"/>
  </w:footnotePr>
  <w:endnotePr>
    <w:endnote w:id="-1"/>
    <w:endnote w:id="0"/>
  </w:endnotePr>
  <w:compat/>
  <w:rsids>
    <w:rsidRoot w:val="00B52B9A"/>
    <w:rsid w:val="000051FD"/>
    <w:rsid w:val="00024867"/>
    <w:rsid w:val="00027E82"/>
    <w:rsid w:val="00031FCE"/>
    <w:rsid w:val="00034257"/>
    <w:rsid w:val="00070CE9"/>
    <w:rsid w:val="000739CB"/>
    <w:rsid w:val="0009075F"/>
    <w:rsid w:val="00091EC3"/>
    <w:rsid w:val="000A12BD"/>
    <w:rsid w:val="000B5B46"/>
    <w:rsid w:val="000B5C2A"/>
    <w:rsid w:val="000C6280"/>
    <w:rsid w:val="000C7A79"/>
    <w:rsid w:val="000C7E1A"/>
    <w:rsid w:val="000E1E09"/>
    <w:rsid w:val="000F6672"/>
    <w:rsid w:val="001144BF"/>
    <w:rsid w:val="00123041"/>
    <w:rsid w:val="00124E74"/>
    <w:rsid w:val="00132616"/>
    <w:rsid w:val="0013442E"/>
    <w:rsid w:val="001505FA"/>
    <w:rsid w:val="00151A1D"/>
    <w:rsid w:val="00163726"/>
    <w:rsid w:val="00183667"/>
    <w:rsid w:val="001D4F87"/>
    <w:rsid w:val="001D5C66"/>
    <w:rsid w:val="001E0AE1"/>
    <w:rsid w:val="001E61A7"/>
    <w:rsid w:val="001F473B"/>
    <w:rsid w:val="00240CC6"/>
    <w:rsid w:val="00243466"/>
    <w:rsid w:val="002443AB"/>
    <w:rsid w:val="00294DB2"/>
    <w:rsid w:val="002D5992"/>
    <w:rsid w:val="002F05F3"/>
    <w:rsid w:val="0030527D"/>
    <w:rsid w:val="00317F0E"/>
    <w:rsid w:val="00327599"/>
    <w:rsid w:val="00327A8A"/>
    <w:rsid w:val="00361451"/>
    <w:rsid w:val="003729F4"/>
    <w:rsid w:val="00374E95"/>
    <w:rsid w:val="0038035B"/>
    <w:rsid w:val="003E2485"/>
    <w:rsid w:val="003F6592"/>
    <w:rsid w:val="0043082C"/>
    <w:rsid w:val="00463F49"/>
    <w:rsid w:val="004860C7"/>
    <w:rsid w:val="004A2D43"/>
    <w:rsid w:val="004C3FDC"/>
    <w:rsid w:val="004E1984"/>
    <w:rsid w:val="004F6BFF"/>
    <w:rsid w:val="005030AF"/>
    <w:rsid w:val="005059B7"/>
    <w:rsid w:val="00527AFA"/>
    <w:rsid w:val="00533961"/>
    <w:rsid w:val="005461F3"/>
    <w:rsid w:val="00557351"/>
    <w:rsid w:val="00560D0E"/>
    <w:rsid w:val="005B3D4E"/>
    <w:rsid w:val="005B4BC9"/>
    <w:rsid w:val="005B6B4D"/>
    <w:rsid w:val="005D4C8F"/>
    <w:rsid w:val="005F5DE1"/>
    <w:rsid w:val="00621DC4"/>
    <w:rsid w:val="00625678"/>
    <w:rsid w:val="00627490"/>
    <w:rsid w:val="006326E8"/>
    <w:rsid w:val="0063631B"/>
    <w:rsid w:val="006616FC"/>
    <w:rsid w:val="006707C0"/>
    <w:rsid w:val="00672D6A"/>
    <w:rsid w:val="00695088"/>
    <w:rsid w:val="006C799E"/>
    <w:rsid w:val="006E3411"/>
    <w:rsid w:val="006F782C"/>
    <w:rsid w:val="0070041C"/>
    <w:rsid w:val="007563DA"/>
    <w:rsid w:val="0078004E"/>
    <w:rsid w:val="007A315D"/>
    <w:rsid w:val="007B464D"/>
    <w:rsid w:val="007B6AAA"/>
    <w:rsid w:val="007D2796"/>
    <w:rsid w:val="00801EA9"/>
    <w:rsid w:val="008044F8"/>
    <w:rsid w:val="00813678"/>
    <w:rsid w:val="008260C5"/>
    <w:rsid w:val="00863EE0"/>
    <w:rsid w:val="008A1E5C"/>
    <w:rsid w:val="008A79DF"/>
    <w:rsid w:val="008B7EB7"/>
    <w:rsid w:val="008C1A67"/>
    <w:rsid w:val="008E3CB9"/>
    <w:rsid w:val="008F4A4F"/>
    <w:rsid w:val="009C42F1"/>
    <w:rsid w:val="009C698F"/>
    <w:rsid w:val="009D0540"/>
    <w:rsid w:val="009E5196"/>
    <w:rsid w:val="009F19C4"/>
    <w:rsid w:val="00A1233E"/>
    <w:rsid w:val="00A14A27"/>
    <w:rsid w:val="00A17D5A"/>
    <w:rsid w:val="00A40F64"/>
    <w:rsid w:val="00A62355"/>
    <w:rsid w:val="00AB3512"/>
    <w:rsid w:val="00AB3E51"/>
    <w:rsid w:val="00AC1EDD"/>
    <w:rsid w:val="00AD3C14"/>
    <w:rsid w:val="00B00855"/>
    <w:rsid w:val="00B122BD"/>
    <w:rsid w:val="00B14421"/>
    <w:rsid w:val="00B22976"/>
    <w:rsid w:val="00B237D3"/>
    <w:rsid w:val="00B27B64"/>
    <w:rsid w:val="00B46440"/>
    <w:rsid w:val="00B52B9A"/>
    <w:rsid w:val="00B71265"/>
    <w:rsid w:val="00B81D3F"/>
    <w:rsid w:val="00B94B97"/>
    <w:rsid w:val="00BB42E6"/>
    <w:rsid w:val="00BC6A4D"/>
    <w:rsid w:val="00BF4CC2"/>
    <w:rsid w:val="00C102ED"/>
    <w:rsid w:val="00C349C3"/>
    <w:rsid w:val="00C41419"/>
    <w:rsid w:val="00C5312D"/>
    <w:rsid w:val="00C66004"/>
    <w:rsid w:val="00C6786B"/>
    <w:rsid w:val="00C70B97"/>
    <w:rsid w:val="00CB323C"/>
    <w:rsid w:val="00CB6B22"/>
    <w:rsid w:val="00CD14EB"/>
    <w:rsid w:val="00CF5206"/>
    <w:rsid w:val="00CF7672"/>
    <w:rsid w:val="00CF7B71"/>
    <w:rsid w:val="00D07A35"/>
    <w:rsid w:val="00D46FE5"/>
    <w:rsid w:val="00D5632D"/>
    <w:rsid w:val="00D6785C"/>
    <w:rsid w:val="00D82FA1"/>
    <w:rsid w:val="00DF5117"/>
    <w:rsid w:val="00DF78CF"/>
    <w:rsid w:val="00E024C1"/>
    <w:rsid w:val="00E07C76"/>
    <w:rsid w:val="00E12160"/>
    <w:rsid w:val="00E22149"/>
    <w:rsid w:val="00E24765"/>
    <w:rsid w:val="00E3104A"/>
    <w:rsid w:val="00E60CBA"/>
    <w:rsid w:val="00E87E79"/>
    <w:rsid w:val="00EA7ECD"/>
    <w:rsid w:val="00EF5E40"/>
    <w:rsid w:val="00F27E21"/>
    <w:rsid w:val="00F52F2F"/>
    <w:rsid w:val="00F57BD4"/>
    <w:rsid w:val="00F61255"/>
    <w:rsid w:val="00F80E0C"/>
    <w:rsid w:val="00F94E2B"/>
    <w:rsid w:val="00F94FA8"/>
    <w:rsid w:val="00FB21D2"/>
    <w:rsid w:val="00FB5AB1"/>
    <w:rsid w:val="00FD0DDB"/>
    <w:rsid w:val="00FE67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B9A"/>
    <w:pPr>
      <w:spacing w:after="200" w:line="276" w:lineRule="auto"/>
      <w:ind w:left="504"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B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9A"/>
  </w:style>
  <w:style w:type="paragraph" w:styleId="Footer">
    <w:name w:val="footer"/>
    <w:basedOn w:val="Normal"/>
    <w:link w:val="FooterChar"/>
    <w:uiPriority w:val="99"/>
    <w:unhideWhenUsed/>
    <w:rsid w:val="00B52B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9A"/>
  </w:style>
  <w:style w:type="paragraph" w:styleId="BalloonText">
    <w:name w:val="Balloon Text"/>
    <w:basedOn w:val="Normal"/>
    <w:link w:val="BalloonTextChar"/>
    <w:uiPriority w:val="99"/>
    <w:semiHidden/>
    <w:unhideWhenUsed/>
    <w:rsid w:val="00B52B9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52B9A"/>
    <w:rPr>
      <w:rFonts w:ascii="Tahoma" w:hAnsi="Tahoma" w:cs="Tahoma"/>
      <w:sz w:val="16"/>
      <w:szCs w:val="16"/>
    </w:rPr>
  </w:style>
  <w:style w:type="paragraph" w:styleId="ListParagraph">
    <w:name w:val="List Paragraph"/>
    <w:basedOn w:val="Normal"/>
    <w:uiPriority w:val="34"/>
    <w:qFormat/>
    <w:rsid w:val="00B52B9A"/>
    <w:pPr>
      <w:ind w:left="720"/>
      <w:contextualSpacing/>
    </w:pPr>
  </w:style>
</w:styles>
</file>

<file path=word/webSettings.xml><?xml version="1.0" encoding="utf-8"?>
<w:webSettings xmlns:r="http://schemas.openxmlformats.org/officeDocument/2006/relationships" xmlns:w="http://schemas.openxmlformats.org/wordprocessingml/2006/main">
  <w:divs>
    <w:div w:id="131190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y.avid.org/WeeksAtAGlance/9th_grade/Day106/MandalaTemplate106.doc" TargetMode="External"/><Relationship Id="rId3" Type="http://schemas.openxmlformats.org/officeDocument/2006/relationships/settings" Target="settings.xml"/><Relationship Id="rId7" Type="http://schemas.openxmlformats.org/officeDocument/2006/relationships/hyperlink" Target="mailto:curriculum@avid.org?subject=9th%20Grade,%20Day%20106%20Feedback" TargetMode="Externa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avid.org/WeeksAtAGlance/9th_grade/Day106/HSWMandala106.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AVID Center</Company>
  <LinksUpToDate>false</LinksUpToDate>
  <CharactersWithSpaces>2798</CharactersWithSpaces>
  <SharedDoc>false</SharedDoc>
  <HLinks>
    <vt:vector size="18" baseType="variant">
      <vt:variant>
        <vt:i4>2228305</vt:i4>
      </vt:variant>
      <vt:variant>
        <vt:i4>3</vt:i4>
      </vt:variant>
      <vt:variant>
        <vt:i4>0</vt:i4>
      </vt:variant>
      <vt:variant>
        <vt:i4>5</vt:i4>
      </vt:variant>
      <vt:variant>
        <vt:lpwstr>https://my.avid.org/WeeksAtAGlance/9th_grade/Day106/MandalaTemplate106.doc</vt:lpwstr>
      </vt:variant>
      <vt:variant>
        <vt:lpwstr/>
      </vt:variant>
      <vt:variant>
        <vt:i4>4194355</vt:i4>
      </vt:variant>
      <vt:variant>
        <vt:i4>0</vt:i4>
      </vt:variant>
      <vt:variant>
        <vt:i4>0</vt:i4>
      </vt:variant>
      <vt:variant>
        <vt:i4>5</vt:i4>
      </vt:variant>
      <vt:variant>
        <vt:lpwstr>https://my.avid.org/WeeksAtAGlance/9th_grade/Day106/HSWMandala106.pdf</vt:lpwstr>
      </vt:variant>
      <vt:variant>
        <vt:lpwstr/>
      </vt:variant>
      <vt:variant>
        <vt:i4>983156</vt:i4>
      </vt:variant>
      <vt:variant>
        <vt:i4>-1</vt:i4>
      </vt:variant>
      <vt:variant>
        <vt:i4>1037</vt:i4>
      </vt:variant>
      <vt:variant>
        <vt:i4>4</vt:i4>
      </vt:variant>
      <vt:variant>
        <vt:lpwstr>mailto:curriculum@avid.org?subject=9th%20Grade,%20Day%20106%20Feedback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Solomon</dc:creator>
  <cp:lastModifiedBy>Compton</cp:lastModifiedBy>
  <cp:revision>2</cp:revision>
  <cp:lastPrinted>2011-05-06T13:32:00Z</cp:lastPrinted>
  <dcterms:created xsi:type="dcterms:W3CDTF">2015-02-15T18:25:00Z</dcterms:created>
  <dcterms:modified xsi:type="dcterms:W3CDTF">2015-02-15T18:25:00Z</dcterms:modified>
</cp:coreProperties>
</file>