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67" w:rsidRPr="00024867" w:rsidRDefault="00024867" w:rsidP="00091EC3">
      <w:pPr>
        <w:spacing w:after="0"/>
        <w:rPr>
          <w:b/>
          <w:noProof/>
          <w:sz w:val="32"/>
          <w:szCs w:val="24"/>
          <w:u w:val="single"/>
        </w:rPr>
      </w:pPr>
      <w:r w:rsidRPr="00024867">
        <w:rPr>
          <w:b/>
          <w:noProof/>
          <w:sz w:val="32"/>
          <w:szCs w:val="24"/>
          <w:u w:val="single"/>
        </w:rPr>
        <w:t>Standard</w:t>
      </w:r>
      <w:r w:rsidR="007A315D">
        <w:rPr>
          <w:b/>
          <w:noProof/>
          <w:sz w:val="32"/>
          <w:szCs w:val="24"/>
          <w:u w:val="single"/>
        </w:rPr>
        <w:t>s</w:t>
      </w:r>
      <w:r w:rsidRPr="00024867">
        <w:rPr>
          <w:b/>
          <w:noProof/>
          <w:sz w:val="32"/>
          <w:szCs w:val="24"/>
          <w:u w:val="single"/>
        </w:rPr>
        <w:t xml:space="preserve"> and Essential Question:</w:t>
      </w:r>
    </w:p>
    <w:p w:rsidR="00CE5BD2" w:rsidRPr="00FF198C" w:rsidRDefault="0012359C" w:rsidP="00CE5BD2">
      <w:pPr>
        <w:pStyle w:val="ListParagraph"/>
        <w:numPr>
          <w:ilvl w:val="0"/>
          <w:numId w:val="24"/>
        </w:numPr>
        <w:spacing w:before="120" w:line="264" w:lineRule="auto"/>
        <w:rPr>
          <w:szCs w:val="52"/>
        </w:rPr>
      </w:pPr>
      <w:r>
        <w:rPr>
          <w:b/>
          <w:szCs w:val="52"/>
        </w:rPr>
        <w:t xml:space="preserve">9-WRI.C2 </w:t>
      </w:r>
      <w:r w:rsidR="00CE5BD2" w:rsidRPr="00FF198C">
        <w:rPr>
          <w:szCs w:val="52"/>
        </w:rPr>
        <w:t>Develop and strengthen writing through the creation of a Mandala essay</w:t>
      </w:r>
    </w:p>
    <w:p w:rsidR="00CE5BD2" w:rsidRDefault="0012359C" w:rsidP="00CE5BD2">
      <w:pPr>
        <w:pStyle w:val="ListParagraph"/>
        <w:numPr>
          <w:ilvl w:val="0"/>
          <w:numId w:val="24"/>
        </w:numPr>
        <w:spacing w:before="120" w:line="264" w:lineRule="auto"/>
        <w:rPr>
          <w:szCs w:val="52"/>
        </w:rPr>
      </w:pPr>
      <w:r>
        <w:rPr>
          <w:b/>
          <w:szCs w:val="52"/>
        </w:rPr>
        <w:t xml:space="preserve">9-CD.A5 </w:t>
      </w:r>
      <w:r w:rsidR="00CE5BD2" w:rsidRPr="005457CE">
        <w:rPr>
          <w:szCs w:val="52"/>
        </w:rPr>
        <w:t>Complete self-evaluations about conflict resolution, personal behavior, and core values</w:t>
      </w:r>
    </w:p>
    <w:p w:rsidR="00CE5BD2" w:rsidRPr="00CE5BD2" w:rsidRDefault="00E3534B" w:rsidP="00CE5BD2">
      <w:pPr>
        <w:pStyle w:val="ListParagraph"/>
        <w:numPr>
          <w:ilvl w:val="0"/>
          <w:numId w:val="24"/>
        </w:numPr>
        <w:spacing w:before="120" w:line="264" w:lineRule="auto"/>
        <w:rPr>
          <w:szCs w:val="52"/>
        </w:rPr>
      </w:pPr>
      <w:r w:rsidRPr="00B46440">
        <w:rPr>
          <w:b/>
          <w:noProof/>
          <w:sz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8pt;margin-top:15.5pt;width:144.7pt;height:562.85pt;z-index:251656704;mso-width-relative:margin;mso-height-relative:margin" stroked="f" strokeweight=".5pt">
            <v:fill opacity="0"/>
            <v:textbox style="mso-next-textbox:#_x0000_s1026">
              <w:txbxContent>
                <w:p w:rsidR="0012359C" w:rsidRPr="007A315D" w:rsidRDefault="0012359C" w:rsidP="00A62355">
                  <w:pPr>
                    <w:pBdr>
                      <w:left w:val="single" w:sz="4" w:space="4" w:color="auto"/>
                    </w:pBdr>
                    <w:ind w:hanging="504"/>
                    <w:jc w:val="center"/>
                    <w:rPr>
                      <w:b/>
                      <w:sz w:val="32"/>
                      <w:szCs w:val="24"/>
                      <w:u w:val="single"/>
                    </w:rPr>
                  </w:pPr>
                  <w:r>
                    <w:rPr>
                      <w:b/>
                      <w:sz w:val="32"/>
                      <w:szCs w:val="24"/>
                      <w:u w:val="single"/>
                    </w:rPr>
                    <w:t>Materials/</w:t>
                  </w:r>
                  <w:r w:rsidRPr="007A315D">
                    <w:rPr>
                      <w:b/>
                      <w:sz w:val="32"/>
                      <w:szCs w:val="24"/>
                      <w:u w:val="single"/>
                    </w:rPr>
                    <w:t>Notes</w:t>
                  </w:r>
                </w:p>
                <w:p w:rsidR="0012359C" w:rsidRPr="0012359C" w:rsidRDefault="0012359C" w:rsidP="00244FF4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b/>
                    </w:rPr>
                  </w:pPr>
                  <w:r w:rsidRPr="0012359C">
                    <w:rPr>
                      <w:b/>
                    </w:rPr>
                    <w:t>Reference</w:t>
                  </w:r>
                </w:p>
                <w:p w:rsidR="0012359C" w:rsidRDefault="0012359C" w:rsidP="00244FF4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i/>
                    </w:rPr>
                  </w:pPr>
                  <w:r w:rsidRPr="0012359C">
                    <w:rPr>
                      <w:i/>
                    </w:rPr>
                    <w:t xml:space="preserve">High School Writing </w:t>
                  </w:r>
                </w:p>
                <w:p w:rsidR="00887E18" w:rsidRDefault="003A2388" w:rsidP="00244FF4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</w:pPr>
                  <w:r>
                    <w:t xml:space="preserve">Mandala Essay </w:t>
                  </w:r>
                </w:p>
                <w:p w:rsidR="0012359C" w:rsidRPr="0012359C" w:rsidRDefault="0012359C" w:rsidP="00244FF4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</w:pPr>
                  <w:r>
                    <w:t>(P</w:t>
                  </w:r>
                  <w:r w:rsidRPr="0012359C">
                    <w:t>gs. 219-221)</w:t>
                  </w:r>
                </w:p>
                <w:p w:rsidR="0012359C" w:rsidRPr="0012359C" w:rsidRDefault="00AF7152" w:rsidP="00244FF4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14325" cy="361950"/>
                        <wp:effectExtent l="19050" t="0" r="9525" b="0"/>
                        <wp:docPr id="1" name="Picture 1" descr="hswritin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swri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59C" w:rsidRDefault="0012359C" w:rsidP="00CE5BD2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b/>
                    </w:rPr>
                  </w:pPr>
                </w:p>
                <w:p w:rsidR="0012359C" w:rsidRPr="0012359C" w:rsidRDefault="0012359C" w:rsidP="00CE5BD2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b/>
                    </w:rPr>
                  </w:pPr>
                  <w:r w:rsidRPr="0012359C">
                    <w:rPr>
                      <w:b/>
                    </w:rPr>
                    <w:t>Class Set</w:t>
                  </w:r>
                </w:p>
                <w:p w:rsidR="0012359C" w:rsidRDefault="0012359C" w:rsidP="00CE5BD2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i/>
                    </w:rPr>
                  </w:pPr>
                  <w:r w:rsidRPr="0012359C">
                    <w:rPr>
                      <w:i/>
                    </w:rPr>
                    <w:t xml:space="preserve">High School Writing </w:t>
                  </w:r>
                </w:p>
                <w:p w:rsidR="0012359C" w:rsidRPr="0012359C" w:rsidRDefault="0012359C" w:rsidP="00CE5BD2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</w:pPr>
                  <w:r w:rsidRPr="0012359C">
                    <w:t>5.1b The Symbols of My Life</w:t>
                  </w:r>
                </w:p>
                <w:p w:rsidR="0012359C" w:rsidRPr="0012359C" w:rsidRDefault="0012359C" w:rsidP="00CE5BD2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</w:pPr>
                  <w:r>
                    <w:t>(P</w:t>
                  </w:r>
                  <w:r w:rsidRPr="0012359C">
                    <w:t>g. 232)</w:t>
                  </w:r>
                </w:p>
                <w:p w:rsidR="0012359C" w:rsidRPr="0012359C" w:rsidRDefault="00AF7152" w:rsidP="00CE5BD2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14325" cy="361950"/>
                        <wp:effectExtent l="19050" t="0" r="9525" b="0"/>
                        <wp:docPr id="2" name="Picture 2" descr="hswriti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swri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59C" w:rsidRPr="0012359C" w:rsidRDefault="0012359C" w:rsidP="00CE5BD2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</w:pPr>
                  <w:r w:rsidRPr="0012359C">
                    <w:t>Mandala Template</w:t>
                  </w:r>
                  <w:r>
                    <w:t xml:space="preserve"> (copied on cardstock)</w:t>
                  </w:r>
                </w:p>
                <w:p w:rsidR="0012359C" w:rsidRPr="0012359C" w:rsidRDefault="00AF7152" w:rsidP="00CE5BD2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61950" cy="361950"/>
                        <wp:effectExtent l="19050" t="0" r="0" b="0"/>
                        <wp:docPr id="3" name="Picture 8" descr="word 32.bmp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word 3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59C" w:rsidRPr="0012359C" w:rsidRDefault="0012359C" w:rsidP="00CE5BD2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</w:pPr>
                  <w:r w:rsidRPr="0012359C">
                    <w:t>Presentation Rubric</w:t>
                  </w:r>
                  <w:r w:rsidR="00A46976">
                    <w:t xml:space="preserve"> Strips</w:t>
                  </w:r>
                </w:p>
                <w:p w:rsidR="0012359C" w:rsidRPr="0012359C" w:rsidRDefault="00AF7152" w:rsidP="00CE5BD2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61950" cy="361950"/>
                        <wp:effectExtent l="19050" t="0" r="0" b="0"/>
                        <wp:docPr id="4" name="Picture 8" descr="word 32.bmp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word 3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59C" w:rsidRPr="0012359C" w:rsidRDefault="0012359C" w:rsidP="00244FF4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</w:pPr>
                </w:p>
                <w:p w:rsidR="0012359C" w:rsidRPr="0012359C" w:rsidRDefault="0012359C" w:rsidP="00244FF4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b/>
                    </w:rPr>
                  </w:pPr>
                  <w:r w:rsidRPr="0012359C">
                    <w:rPr>
                      <w:b/>
                    </w:rPr>
                    <w:t>Materials</w:t>
                  </w:r>
                </w:p>
                <w:p w:rsidR="0012359C" w:rsidRPr="0012359C" w:rsidRDefault="00FC12E3" w:rsidP="00244FF4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</w:pPr>
                  <w:r>
                    <w:t xml:space="preserve">Colored Pens or </w:t>
                  </w:r>
                  <w:r w:rsidR="0012359C" w:rsidRPr="0012359C">
                    <w:t>Pencils</w:t>
                  </w:r>
                </w:p>
                <w:p w:rsidR="0012359C" w:rsidRPr="006616FC" w:rsidRDefault="0012359C" w:rsidP="00A62355">
                  <w:pPr>
                    <w:pBdr>
                      <w:left w:val="single" w:sz="4" w:space="4" w:color="auto"/>
                    </w:pBdr>
                    <w:spacing w:after="0"/>
                    <w:ind w:hanging="504"/>
                    <w:rPr>
                      <w:sz w:val="24"/>
                      <w:szCs w:val="24"/>
                    </w:rPr>
                  </w:pPr>
                </w:p>
                <w:p w:rsidR="0012359C" w:rsidRPr="006616FC" w:rsidRDefault="0012359C" w:rsidP="006F5C9D">
                  <w:pPr>
                    <w:pBdr>
                      <w:left w:val="single" w:sz="4" w:space="4" w:color="auto"/>
                    </w:pBdr>
                    <w:spacing w:after="0"/>
                    <w:ind w:hanging="504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E5BD2" w:rsidRPr="00CE5BD2">
        <w:rPr>
          <w:b/>
        </w:rPr>
        <w:t xml:space="preserve">EQ: </w:t>
      </w:r>
      <w:r w:rsidR="00CE5BD2">
        <w:t>“How do the symbols of my life connect?”</w:t>
      </w:r>
    </w:p>
    <w:p w:rsidR="00024867" w:rsidRPr="0012359C" w:rsidRDefault="00024867" w:rsidP="0012359C">
      <w:pPr>
        <w:spacing w:after="0"/>
        <w:rPr>
          <w:noProof/>
          <w:sz w:val="28"/>
          <w:szCs w:val="24"/>
        </w:rPr>
        <w:sectPr w:rsidR="00024867" w:rsidRPr="0012359C" w:rsidSect="00024867">
          <w:headerReference w:type="default" r:id="rId13"/>
          <w:pgSz w:w="12240" w:h="15840"/>
          <w:pgMar w:top="2153" w:right="720" w:bottom="1440" w:left="810" w:header="720" w:footer="720" w:gutter="0"/>
          <w:cols w:sep="1" w:space="360"/>
          <w:docGrid w:linePitch="360"/>
        </w:sectPr>
      </w:pPr>
    </w:p>
    <w:p w:rsidR="00B52B9A" w:rsidRPr="00163726" w:rsidRDefault="00163726" w:rsidP="00AB3E51">
      <w:pPr>
        <w:jc w:val="center"/>
        <w:rPr>
          <w:b/>
          <w:sz w:val="32"/>
          <w:szCs w:val="24"/>
          <w:u w:val="single"/>
        </w:rPr>
      </w:pPr>
      <w:r>
        <w:rPr>
          <w:b/>
          <w:noProof/>
          <w:sz w:val="32"/>
          <w:szCs w:val="24"/>
          <w:u w:val="single"/>
        </w:rPr>
        <w:lastRenderedPageBreak/>
        <w:t>Lesson</w:t>
      </w:r>
    </w:p>
    <w:p w:rsidR="00CE5BD2" w:rsidRPr="0012359C" w:rsidRDefault="00CE5BD2" w:rsidP="00CE5BD2">
      <w:pPr>
        <w:pStyle w:val="ListParagraph"/>
        <w:numPr>
          <w:ilvl w:val="0"/>
          <w:numId w:val="22"/>
        </w:numPr>
        <w:spacing w:line="240" w:lineRule="auto"/>
      </w:pPr>
      <w:r w:rsidRPr="0012359C">
        <w:rPr>
          <w:b/>
        </w:rPr>
        <w:t>List and Share Symbols</w:t>
      </w:r>
    </w:p>
    <w:p w:rsidR="00CE5BD2" w:rsidRPr="0012359C" w:rsidRDefault="0012359C" w:rsidP="00CE5BD2">
      <w:pPr>
        <w:pStyle w:val="ListParagraph"/>
        <w:numPr>
          <w:ilvl w:val="1"/>
          <w:numId w:val="22"/>
        </w:numPr>
        <w:spacing w:line="240" w:lineRule="auto"/>
      </w:pPr>
      <w:r>
        <w:t xml:space="preserve">Have students take out their quickwrites from </w:t>
      </w:r>
      <w:r w:rsidR="00C56FA1">
        <w:t>Day 106</w:t>
      </w:r>
      <w:r>
        <w:t>.</w:t>
      </w:r>
    </w:p>
    <w:p w:rsidR="00CE5BD2" w:rsidRPr="0012359C" w:rsidRDefault="00CE5BD2" w:rsidP="00CE5BD2">
      <w:pPr>
        <w:pStyle w:val="ListParagraph"/>
        <w:numPr>
          <w:ilvl w:val="2"/>
          <w:numId w:val="22"/>
        </w:numPr>
        <w:spacing w:line="240" w:lineRule="auto"/>
      </w:pPr>
      <w:r w:rsidRPr="0012359C">
        <w:t>If students have not completed the selected scenarios</w:t>
      </w:r>
      <w:r w:rsidR="0012359C">
        <w:t>,</w:t>
      </w:r>
      <w:r w:rsidRPr="0012359C">
        <w:t xml:space="preserve"> continue the visualization steps</w:t>
      </w:r>
      <w:r w:rsidR="0012359C">
        <w:t>.</w:t>
      </w:r>
    </w:p>
    <w:p w:rsidR="00CE5BD2" w:rsidRPr="0012359C" w:rsidRDefault="00CE5BD2" w:rsidP="00CE5BD2">
      <w:pPr>
        <w:pStyle w:val="ListParagraph"/>
        <w:numPr>
          <w:ilvl w:val="1"/>
          <w:numId w:val="22"/>
        </w:numPr>
        <w:spacing w:line="240" w:lineRule="auto"/>
      </w:pPr>
      <w:r w:rsidRPr="0012359C">
        <w:t xml:space="preserve">Pass out </w:t>
      </w:r>
      <w:r w:rsidR="0012359C">
        <w:t>The Symbols of My Life handout.</w:t>
      </w:r>
      <w:r w:rsidRPr="0012359C">
        <w:t xml:space="preserve"> </w:t>
      </w:r>
    </w:p>
    <w:p w:rsidR="00CE5BD2" w:rsidRPr="0012359C" w:rsidRDefault="0012359C" w:rsidP="00CE5BD2">
      <w:pPr>
        <w:pStyle w:val="ListParagraph"/>
        <w:numPr>
          <w:ilvl w:val="1"/>
          <w:numId w:val="22"/>
        </w:numPr>
        <w:spacing w:line="240" w:lineRule="auto"/>
      </w:pPr>
      <w:r>
        <w:t>I</w:t>
      </w:r>
      <w:r w:rsidR="00CE5BD2" w:rsidRPr="0012359C">
        <w:t>n the left column</w:t>
      </w:r>
      <w:r>
        <w:t>, list</w:t>
      </w:r>
      <w:r w:rsidR="00CE5BD2" w:rsidRPr="0012359C">
        <w:t xml:space="preserve"> the things</w:t>
      </w:r>
      <w:r>
        <w:t xml:space="preserve"> that are</w:t>
      </w:r>
      <w:r w:rsidR="00CE5BD2" w:rsidRPr="0012359C">
        <w:t xml:space="preserve"> most important in your life</w:t>
      </w:r>
      <w:r>
        <w:t>.</w:t>
      </w:r>
    </w:p>
    <w:p w:rsidR="00CE5BD2" w:rsidRPr="0012359C" w:rsidRDefault="0012359C" w:rsidP="00CE5BD2">
      <w:pPr>
        <w:pStyle w:val="ListParagraph"/>
        <w:numPr>
          <w:ilvl w:val="2"/>
          <w:numId w:val="22"/>
        </w:numPr>
        <w:spacing w:line="240" w:lineRule="auto"/>
      </w:pPr>
      <w:r>
        <w:t>For example, p</w:t>
      </w:r>
      <w:r w:rsidR="00CE5BD2" w:rsidRPr="0012359C">
        <w:t>eople, experiences, beliefs, objects, places</w:t>
      </w:r>
      <w:r>
        <w:t>, etc.</w:t>
      </w:r>
    </w:p>
    <w:p w:rsidR="00CE5BD2" w:rsidRPr="0012359C" w:rsidRDefault="00CE5BD2" w:rsidP="00CE5BD2">
      <w:pPr>
        <w:pStyle w:val="ListParagraph"/>
        <w:numPr>
          <w:ilvl w:val="1"/>
          <w:numId w:val="22"/>
        </w:numPr>
        <w:spacing w:line="240" w:lineRule="auto"/>
      </w:pPr>
      <w:r w:rsidRPr="0012359C">
        <w:t xml:space="preserve">Work </w:t>
      </w:r>
      <w:r w:rsidR="0012359C">
        <w:t>with a partner (or small group) and</w:t>
      </w:r>
      <w:r w:rsidRPr="0012359C">
        <w:t xml:space="preserve"> draw or describe at least one symbol to represent each of the items on the left</w:t>
      </w:r>
      <w:r w:rsidR="0012359C">
        <w:t>.</w:t>
      </w:r>
    </w:p>
    <w:p w:rsidR="00CE5BD2" w:rsidRPr="0012359C" w:rsidRDefault="00CE5BD2" w:rsidP="00CE5BD2">
      <w:pPr>
        <w:pStyle w:val="ListParagraph"/>
        <w:numPr>
          <w:ilvl w:val="1"/>
          <w:numId w:val="22"/>
        </w:numPr>
        <w:spacing w:line="240" w:lineRule="auto"/>
      </w:pPr>
      <w:r w:rsidRPr="0012359C">
        <w:t>These symbols should then be recorded in the middle column</w:t>
      </w:r>
      <w:r w:rsidR="0012359C">
        <w:t>.</w:t>
      </w:r>
    </w:p>
    <w:p w:rsidR="00CE5BD2" w:rsidRPr="0012359C" w:rsidRDefault="0012359C" w:rsidP="00CE5BD2">
      <w:pPr>
        <w:pStyle w:val="ListParagraph"/>
        <w:numPr>
          <w:ilvl w:val="2"/>
          <w:numId w:val="22"/>
        </w:numPr>
        <w:spacing w:line="240" w:lineRule="auto"/>
      </w:pPr>
      <w:r>
        <w:t>As examples, dove</w:t>
      </w:r>
      <w:r w:rsidR="00CE5BD2" w:rsidRPr="0012359C">
        <w:t xml:space="preserve"> represents peace, heart represents love</w:t>
      </w:r>
      <w:r>
        <w:t>, etc.</w:t>
      </w:r>
    </w:p>
    <w:p w:rsidR="00CE5BD2" w:rsidRPr="0012359C" w:rsidRDefault="00CE5BD2" w:rsidP="00CE5BD2">
      <w:pPr>
        <w:pStyle w:val="ListParagraph"/>
        <w:numPr>
          <w:ilvl w:val="1"/>
          <w:numId w:val="22"/>
        </w:numPr>
        <w:spacing w:line="240" w:lineRule="auto"/>
      </w:pPr>
      <w:r w:rsidRPr="0012359C">
        <w:t>Collaborate with your partner/group to find deeper meaning behind the symbols</w:t>
      </w:r>
      <w:r w:rsidR="0012359C">
        <w:t>.</w:t>
      </w:r>
    </w:p>
    <w:p w:rsidR="0012359C" w:rsidRDefault="0012359C" w:rsidP="0012359C">
      <w:pPr>
        <w:pStyle w:val="ListParagraph"/>
        <w:spacing w:line="240" w:lineRule="auto"/>
        <w:ind w:left="432" w:firstLine="0"/>
        <w:rPr>
          <w:b/>
        </w:rPr>
      </w:pPr>
    </w:p>
    <w:p w:rsidR="00CE5BD2" w:rsidRPr="0012359C" w:rsidRDefault="00CE5BD2" w:rsidP="00CE5BD2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 w:rsidRPr="0012359C">
        <w:rPr>
          <w:b/>
        </w:rPr>
        <w:t>Model a Mandala</w:t>
      </w:r>
    </w:p>
    <w:p w:rsidR="00CE5BD2" w:rsidRPr="0012359C" w:rsidRDefault="00CE5BD2" w:rsidP="00CE5BD2">
      <w:pPr>
        <w:pStyle w:val="ListParagraph"/>
        <w:numPr>
          <w:ilvl w:val="1"/>
          <w:numId w:val="22"/>
        </w:numPr>
        <w:spacing w:line="240" w:lineRule="auto"/>
        <w:rPr>
          <w:b/>
        </w:rPr>
      </w:pPr>
      <w:r w:rsidRPr="0012359C">
        <w:t xml:space="preserve">Model a sample Mandala on </w:t>
      </w:r>
      <w:r w:rsidR="00FC12E3">
        <w:t>the board or overhead projector</w:t>
      </w:r>
      <w:r w:rsidRPr="0012359C">
        <w:t xml:space="preserve"> using five personal symbols</w:t>
      </w:r>
      <w:r w:rsidR="00FC12E3">
        <w:t>.</w:t>
      </w:r>
    </w:p>
    <w:p w:rsidR="00CE5BD2" w:rsidRPr="0012359C" w:rsidRDefault="00FC12E3" w:rsidP="00CE5BD2">
      <w:pPr>
        <w:pStyle w:val="ListParagraph"/>
        <w:numPr>
          <w:ilvl w:val="2"/>
          <w:numId w:val="22"/>
        </w:numPr>
        <w:spacing w:line="240" w:lineRule="auto"/>
        <w:rPr>
          <w:b/>
        </w:rPr>
      </w:pPr>
      <w:r>
        <w:t>It can be e</w:t>
      </w:r>
      <w:r w:rsidR="00CE5BD2" w:rsidRPr="0012359C">
        <w:t>ither your own Mandala or a former student</w:t>
      </w:r>
      <w:r>
        <w:t>’</w:t>
      </w:r>
      <w:r w:rsidR="00CE5BD2" w:rsidRPr="0012359C">
        <w:t>s</w:t>
      </w:r>
      <w:r>
        <w:t xml:space="preserve"> Mandala.</w:t>
      </w:r>
    </w:p>
    <w:p w:rsidR="00CE5BD2" w:rsidRPr="0012359C" w:rsidRDefault="00CE5BD2" w:rsidP="00CE5BD2">
      <w:pPr>
        <w:pStyle w:val="ListParagraph"/>
        <w:numPr>
          <w:ilvl w:val="1"/>
          <w:numId w:val="22"/>
        </w:numPr>
        <w:spacing w:line="240" w:lineRule="auto"/>
        <w:rPr>
          <w:b/>
        </w:rPr>
      </w:pPr>
      <w:r w:rsidRPr="0012359C">
        <w:t>Place one main symbol in the center and four symbols around it.</w:t>
      </w:r>
    </w:p>
    <w:p w:rsidR="00CE5BD2" w:rsidRPr="0012359C" w:rsidRDefault="00CE5BD2" w:rsidP="00CE5BD2">
      <w:pPr>
        <w:pStyle w:val="ListParagraph"/>
        <w:numPr>
          <w:ilvl w:val="1"/>
          <w:numId w:val="22"/>
        </w:numPr>
        <w:spacing w:line="240" w:lineRule="auto"/>
        <w:rPr>
          <w:b/>
        </w:rPr>
      </w:pPr>
      <w:r w:rsidRPr="0012359C">
        <w:t>Discuss or show the connecting design that holds the symbols together.</w:t>
      </w:r>
    </w:p>
    <w:p w:rsidR="00CE5BD2" w:rsidRPr="0012359C" w:rsidRDefault="00CE5BD2" w:rsidP="00CE5BD2">
      <w:pPr>
        <w:pStyle w:val="ListParagraph"/>
        <w:numPr>
          <w:ilvl w:val="1"/>
          <w:numId w:val="22"/>
        </w:numPr>
        <w:spacing w:line="240" w:lineRule="auto"/>
      </w:pPr>
      <w:r w:rsidRPr="0012359C">
        <w:t>Discuss how the connecting design can create a unifying theme, solidify the overall message, and/or create a mood/tone.</w:t>
      </w:r>
    </w:p>
    <w:p w:rsidR="00CE5BD2" w:rsidRPr="0012359C" w:rsidRDefault="00CE5BD2" w:rsidP="00CE5BD2">
      <w:pPr>
        <w:pStyle w:val="ListParagraph"/>
        <w:numPr>
          <w:ilvl w:val="2"/>
          <w:numId w:val="22"/>
        </w:numPr>
        <w:spacing w:line="240" w:lineRule="auto"/>
      </w:pPr>
      <w:r w:rsidRPr="0012359C">
        <w:t>For example, students might use water droplets as a connecting design throughout the Mandala because the drops rep</w:t>
      </w:r>
      <w:r w:rsidR="00FC12E3">
        <w:t>resent tears and “washing away.”</w:t>
      </w:r>
    </w:p>
    <w:p w:rsidR="00CE5BD2" w:rsidRPr="0012359C" w:rsidRDefault="00CE5BD2" w:rsidP="00CE5BD2">
      <w:pPr>
        <w:pStyle w:val="ListParagraph"/>
        <w:numPr>
          <w:ilvl w:val="2"/>
          <w:numId w:val="22"/>
        </w:numPr>
        <w:spacing w:line="240" w:lineRule="auto"/>
      </w:pPr>
      <w:r w:rsidRPr="0012359C">
        <w:t>Connecting designs might also help students later in their writing as they look for ways to transition between ideas/symbols.</w:t>
      </w:r>
    </w:p>
    <w:p w:rsidR="0012359C" w:rsidRPr="0012359C" w:rsidRDefault="0012359C" w:rsidP="0012359C">
      <w:pPr>
        <w:pStyle w:val="ListParagraph"/>
        <w:spacing w:line="240" w:lineRule="auto"/>
        <w:ind w:left="432" w:firstLine="0"/>
      </w:pPr>
    </w:p>
    <w:p w:rsidR="00CE5BD2" w:rsidRPr="0012359C" w:rsidRDefault="00E3534B" w:rsidP="00CE5BD2">
      <w:pPr>
        <w:pStyle w:val="ListParagraph"/>
        <w:numPr>
          <w:ilvl w:val="0"/>
          <w:numId w:val="22"/>
        </w:numPr>
        <w:spacing w:line="240" w:lineRule="auto"/>
      </w:pPr>
      <w:r>
        <w:rPr>
          <w:b/>
          <w:noProof/>
          <w:sz w:val="28"/>
          <w:u w:val="single"/>
        </w:rPr>
        <w:pict>
          <v:group id="_x0000_s1027" style="position:absolute;left:0;text-align:left;margin-left:436.75pt;margin-top:1.05pt;width:90pt;height:85.5pt;z-index:251657728" coordorigin="9300,8985" coordsize="1800,171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8" type="#_x0000_t65" style="position:absolute;left:9300;top:8985;width:1800;height:1710" strokecolor="#5a5a5a"/>
            <v:shape id="_x0000_s1029" type="#_x0000_t202" style="position:absolute;left:9390;top:9180;width:1680;height:1275" strokecolor="white" strokeweight="0">
              <v:textbox style="mso-next-textbox:#_x0000_s1029">
                <w:txbxContent>
                  <w:p w:rsidR="00E3534B" w:rsidRDefault="00E3534B" w:rsidP="006616FC">
                    <w:pPr>
                      <w:ind w:left="0" w:hanging="90"/>
                      <w:jc w:val="center"/>
                    </w:pPr>
                    <w:r>
                      <w:t xml:space="preserve">Documentation for Essential </w:t>
                    </w:r>
                    <w:r>
                      <w:rPr>
                        <w:sz w:val="40"/>
                      </w:rPr>
                      <w:t>6.5, 7.7</w:t>
                    </w:r>
                  </w:p>
                </w:txbxContent>
              </v:textbox>
            </v:shape>
          </v:group>
        </w:pict>
      </w:r>
      <w:r w:rsidR="00CE5BD2" w:rsidRPr="0012359C">
        <w:rPr>
          <w:b/>
        </w:rPr>
        <w:t>Create Mandala</w:t>
      </w:r>
    </w:p>
    <w:p w:rsidR="00CE5BD2" w:rsidRPr="0012359C" w:rsidRDefault="00CE5BD2" w:rsidP="00CE5BD2">
      <w:pPr>
        <w:pStyle w:val="ListParagraph"/>
        <w:numPr>
          <w:ilvl w:val="1"/>
          <w:numId w:val="22"/>
        </w:numPr>
        <w:spacing w:line="240" w:lineRule="auto"/>
      </w:pPr>
      <w:r w:rsidRPr="0012359C">
        <w:t>Help students narrow their list by asking them the following</w:t>
      </w:r>
      <w:r w:rsidR="00FC12E3">
        <w:t xml:space="preserve"> questions</w:t>
      </w:r>
      <w:r w:rsidRPr="0012359C">
        <w:t>:</w:t>
      </w:r>
    </w:p>
    <w:p w:rsidR="00CE5BD2" w:rsidRPr="0012359C" w:rsidRDefault="00CE5BD2" w:rsidP="00CE5BD2">
      <w:pPr>
        <w:pStyle w:val="ListParagraph"/>
        <w:numPr>
          <w:ilvl w:val="2"/>
          <w:numId w:val="22"/>
        </w:numPr>
        <w:spacing w:line="240" w:lineRule="auto"/>
      </w:pPr>
      <w:r w:rsidRPr="0012359C">
        <w:t>If you could only highlight one symbol on</w:t>
      </w:r>
      <w:r w:rsidR="00FC12E3">
        <w:t xml:space="preserve"> your list, which would it be? </w:t>
      </w:r>
      <w:r w:rsidRPr="0012359C">
        <w:t>This symbol should be the la</w:t>
      </w:r>
      <w:r w:rsidR="00FC12E3">
        <w:t xml:space="preserve">rgest in terms of meaning. </w:t>
      </w:r>
      <w:r w:rsidRPr="0012359C">
        <w:t>I</w:t>
      </w:r>
      <w:r w:rsidR="00FC12E3">
        <w:t>t should encompass your essence</w:t>
      </w:r>
      <w:r w:rsidRPr="0012359C">
        <w:t xml:space="preserve"> and/or the most significant thing about you.  </w:t>
      </w:r>
    </w:p>
    <w:p w:rsidR="00CE5BD2" w:rsidRPr="0012359C" w:rsidRDefault="00CE5BD2" w:rsidP="00CE5BD2">
      <w:pPr>
        <w:pStyle w:val="ListParagraph"/>
        <w:numPr>
          <w:ilvl w:val="2"/>
          <w:numId w:val="22"/>
        </w:numPr>
        <w:spacing w:line="240" w:lineRule="auto"/>
      </w:pPr>
      <w:r w:rsidRPr="0012359C">
        <w:t>What symbols, when grouped together, define the most essential elements of your life?</w:t>
      </w:r>
    </w:p>
    <w:p w:rsidR="00CE5BD2" w:rsidRPr="0012359C" w:rsidRDefault="00CE5BD2" w:rsidP="00CE5BD2">
      <w:pPr>
        <w:pStyle w:val="ListParagraph"/>
        <w:numPr>
          <w:ilvl w:val="2"/>
          <w:numId w:val="22"/>
        </w:numPr>
        <w:spacing w:line="240" w:lineRule="auto"/>
      </w:pPr>
      <w:r w:rsidRPr="0012359C">
        <w:t>What symbol offers special/unique insights about your life?</w:t>
      </w:r>
    </w:p>
    <w:p w:rsidR="00CE5BD2" w:rsidRPr="0012359C" w:rsidRDefault="00CE5BD2" w:rsidP="00CE5BD2">
      <w:pPr>
        <w:pStyle w:val="ListParagraph"/>
        <w:numPr>
          <w:ilvl w:val="1"/>
          <w:numId w:val="22"/>
        </w:numPr>
        <w:spacing w:line="240" w:lineRule="auto"/>
      </w:pPr>
      <w:r w:rsidRPr="0012359C">
        <w:t>H</w:t>
      </w:r>
      <w:r w:rsidR="00FC12E3">
        <w:t>ave students</w:t>
      </w:r>
      <w:r w:rsidRPr="0012359C">
        <w:t xml:space="preserve"> select five symbols from their</w:t>
      </w:r>
      <w:r w:rsidR="00FC12E3">
        <w:t xml:space="preserve"> list to create their Mandala. </w:t>
      </w:r>
      <w:r w:rsidRPr="0012359C">
        <w:t>They should think about how the different symbols work individually, yet flow together.</w:t>
      </w:r>
    </w:p>
    <w:p w:rsidR="00CE5BD2" w:rsidRPr="0012359C" w:rsidRDefault="00CE5BD2" w:rsidP="00CE5BD2">
      <w:pPr>
        <w:pStyle w:val="ListParagraph"/>
        <w:numPr>
          <w:ilvl w:val="1"/>
          <w:numId w:val="22"/>
        </w:numPr>
        <w:spacing w:line="240" w:lineRule="auto"/>
      </w:pPr>
      <w:r w:rsidRPr="0012359C">
        <w:lastRenderedPageBreak/>
        <w:t>Using unlined paper</w:t>
      </w:r>
      <w:r w:rsidR="00FC12E3">
        <w:t>, stude</w:t>
      </w:r>
      <w:r w:rsidRPr="0012359C">
        <w:t>nts draw a circle and make a rough sketch of their Mandala, putting the most important symbol in the middle.</w:t>
      </w:r>
    </w:p>
    <w:p w:rsidR="00CE5BD2" w:rsidRPr="0012359C" w:rsidRDefault="00CE5BD2" w:rsidP="00CE5BD2">
      <w:pPr>
        <w:pStyle w:val="ListParagraph"/>
        <w:numPr>
          <w:ilvl w:val="2"/>
          <w:numId w:val="22"/>
        </w:numPr>
        <w:spacing w:line="240" w:lineRule="auto"/>
      </w:pPr>
      <w:r w:rsidRPr="0012359C">
        <w:t>This should be done quickly</w:t>
      </w:r>
      <w:r w:rsidR="00FC12E3">
        <w:t>,</w:t>
      </w:r>
      <w:r w:rsidRPr="0012359C">
        <w:t xml:space="preserve"> and students should not focus on artwork.</w:t>
      </w:r>
    </w:p>
    <w:p w:rsidR="00CE5BD2" w:rsidRPr="0012359C" w:rsidRDefault="00CE5BD2" w:rsidP="00CE5BD2">
      <w:pPr>
        <w:pStyle w:val="ListParagraph"/>
        <w:numPr>
          <w:ilvl w:val="1"/>
          <w:numId w:val="22"/>
        </w:numPr>
        <w:spacing w:line="240" w:lineRule="auto"/>
      </w:pPr>
      <w:r w:rsidRPr="0012359C">
        <w:t>Remind students about the connecting design in the model Mandala</w:t>
      </w:r>
      <w:r w:rsidR="00FC12E3">
        <w:t>.</w:t>
      </w:r>
    </w:p>
    <w:p w:rsidR="00CE5BD2" w:rsidRPr="0012359C" w:rsidRDefault="00CE5BD2" w:rsidP="00CE5BD2">
      <w:pPr>
        <w:pStyle w:val="ListParagraph"/>
        <w:numPr>
          <w:ilvl w:val="1"/>
          <w:numId w:val="22"/>
        </w:numPr>
        <w:spacing w:line="240" w:lineRule="auto"/>
      </w:pPr>
      <w:r w:rsidRPr="0012359C">
        <w:t>Working in small groups</w:t>
      </w:r>
      <w:r w:rsidR="00FC12E3">
        <w:t>, complete the following</w:t>
      </w:r>
      <w:r w:rsidRPr="0012359C">
        <w:t>:</w:t>
      </w:r>
    </w:p>
    <w:p w:rsidR="00CE5BD2" w:rsidRPr="0012359C" w:rsidRDefault="00CE5BD2" w:rsidP="00CE5BD2">
      <w:pPr>
        <w:pStyle w:val="ListParagraph"/>
        <w:numPr>
          <w:ilvl w:val="2"/>
          <w:numId w:val="22"/>
        </w:numPr>
        <w:spacing w:line="240" w:lineRule="auto"/>
      </w:pPr>
      <w:r w:rsidRPr="0012359C">
        <w:t xml:space="preserve">Students should share their rough sketch, explaining </w:t>
      </w:r>
      <w:r w:rsidR="00FC12E3">
        <w:t>their symbols</w:t>
      </w:r>
      <w:r w:rsidRPr="0012359C">
        <w:t xml:space="preserve"> and clarify</w:t>
      </w:r>
      <w:r w:rsidR="00FC12E3">
        <w:t>ing</w:t>
      </w:r>
      <w:r w:rsidRPr="0012359C">
        <w:t xml:space="preserve"> how it “tells their story.”</w:t>
      </w:r>
    </w:p>
    <w:p w:rsidR="00CE5BD2" w:rsidRPr="0012359C" w:rsidRDefault="00CE5BD2" w:rsidP="00CE5BD2">
      <w:pPr>
        <w:pStyle w:val="ListParagraph"/>
        <w:numPr>
          <w:ilvl w:val="2"/>
          <w:numId w:val="22"/>
        </w:numPr>
        <w:spacing w:line="240" w:lineRule="auto"/>
      </w:pPr>
      <w:r w:rsidRPr="0012359C">
        <w:t>Peers offer feedback about the symbols and order.</w:t>
      </w:r>
    </w:p>
    <w:p w:rsidR="00CE5BD2" w:rsidRPr="0012359C" w:rsidRDefault="00CE5BD2" w:rsidP="00CE5BD2">
      <w:pPr>
        <w:pStyle w:val="ListParagraph"/>
        <w:numPr>
          <w:ilvl w:val="2"/>
          <w:numId w:val="22"/>
        </w:numPr>
        <w:spacing w:line="240" w:lineRule="auto"/>
      </w:pPr>
      <w:r w:rsidRPr="0012359C">
        <w:t>All group members brainstorm ideas for a connecting design.</w:t>
      </w:r>
    </w:p>
    <w:p w:rsidR="00CE5BD2" w:rsidRPr="0012359C" w:rsidRDefault="00CE5BD2" w:rsidP="00CE5BD2">
      <w:pPr>
        <w:pStyle w:val="ListParagraph"/>
        <w:numPr>
          <w:ilvl w:val="2"/>
          <w:numId w:val="22"/>
        </w:numPr>
        <w:spacing w:line="240" w:lineRule="auto"/>
      </w:pPr>
      <w:r w:rsidRPr="0012359C">
        <w:t>Following the discussion, the student selects his/her design.</w:t>
      </w:r>
    </w:p>
    <w:p w:rsidR="00CE5BD2" w:rsidRPr="0012359C" w:rsidRDefault="00CE5BD2" w:rsidP="00CE5BD2">
      <w:pPr>
        <w:pStyle w:val="ListParagraph"/>
        <w:numPr>
          <w:ilvl w:val="1"/>
          <w:numId w:val="22"/>
        </w:numPr>
        <w:spacing w:line="240" w:lineRule="auto"/>
      </w:pPr>
      <w:r w:rsidRPr="0012359C">
        <w:t>Distribute pencils, colored markers, and scissors</w:t>
      </w:r>
      <w:r w:rsidR="00FC12E3">
        <w:t>.</w:t>
      </w:r>
    </w:p>
    <w:p w:rsidR="00CE5BD2" w:rsidRPr="0012359C" w:rsidRDefault="00FC12E3" w:rsidP="00CE5BD2">
      <w:pPr>
        <w:pStyle w:val="ListParagraph"/>
        <w:numPr>
          <w:ilvl w:val="1"/>
          <w:numId w:val="22"/>
        </w:numPr>
        <w:spacing w:line="240" w:lineRule="auto"/>
      </w:pPr>
      <w:r>
        <w:t>Provide each student with</w:t>
      </w:r>
      <w:r w:rsidR="00CE5BD2" w:rsidRPr="0012359C">
        <w:t xml:space="preserve"> </w:t>
      </w:r>
      <w:r>
        <w:t xml:space="preserve">the </w:t>
      </w:r>
      <w:r w:rsidR="00CE5BD2" w:rsidRPr="0012359C">
        <w:t>Mand</w:t>
      </w:r>
      <w:r>
        <w:t>ala Template on the cardstock.</w:t>
      </w:r>
    </w:p>
    <w:p w:rsidR="0012359C" w:rsidRDefault="0012359C" w:rsidP="0012359C">
      <w:pPr>
        <w:pStyle w:val="ListParagraph"/>
        <w:spacing w:line="240" w:lineRule="auto"/>
        <w:ind w:left="432" w:firstLine="0"/>
        <w:rPr>
          <w:b/>
        </w:rPr>
      </w:pPr>
    </w:p>
    <w:p w:rsidR="00CE5BD2" w:rsidRPr="0012359C" w:rsidRDefault="00CE5BD2" w:rsidP="00CE5BD2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 w:rsidRPr="0012359C">
        <w:rPr>
          <w:b/>
        </w:rPr>
        <w:t>Homework</w:t>
      </w:r>
    </w:p>
    <w:p w:rsidR="00CE5BD2" w:rsidRPr="007B0DE9" w:rsidRDefault="00CE5BD2" w:rsidP="00CE5BD2">
      <w:pPr>
        <w:pStyle w:val="ListParagraph"/>
        <w:numPr>
          <w:ilvl w:val="1"/>
          <w:numId w:val="22"/>
        </w:numPr>
        <w:spacing w:line="240" w:lineRule="auto"/>
        <w:rPr>
          <w:b/>
        </w:rPr>
      </w:pPr>
      <w:r w:rsidRPr="0012359C">
        <w:t xml:space="preserve">Tell students </w:t>
      </w:r>
      <w:r w:rsidR="00FC12E3">
        <w:t xml:space="preserve">that </w:t>
      </w:r>
      <w:r w:rsidRPr="0012359C">
        <w:t xml:space="preserve">they will </w:t>
      </w:r>
      <w:r w:rsidR="00FC12E3">
        <w:t>present their Mandalas in a one- or two-</w:t>
      </w:r>
      <w:r w:rsidRPr="0012359C">
        <w:t xml:space="preserve">minute </w:t>
      </w:r>
      <w:r w:rsidR="00FC12E3">
        <w:t xml:space="preserve">speech to the class on </w:t>
      </w:r>
      <w:r w:rsidR="000B6098">
        <w:t>Day 110</w:t>
      </w:r>
      <w:r w:rsidR="00FC12E3">
        <w:t>.</w:t>
      </w:r>
      <w:r w:rsidRPr="0012359C">
        <w:t xml:space="preserve"> </w:t>
      </w:r>
    </w:p>
    <w:p w:rsidR="007B0DE9" w:rsidRPr="0012359C" w:rsidRDefault="007B0DE9" w:rsidP="007B0DE9">
      <w:pPr>
        <w:pStyle w:val="ListParagraph"/>
        <w:numPr>
          <w:ilvl w:val="2"/>
          <w:numId w:val="22"/>
        </w:numPr>
        <w:spacing w:line="240" w:lineRule="auto"/>
        <w:rPr>
          <w:b/>
        </w:rPr>
      </w:pPr>
      <w:r>
        <w:t>Encourage students to think about focusing on their voice and purposeful movement during the speech</w:t>
      </w:r>
    </w:p>
    <w:p w:rsidR="00CE5BD2" w:rsidRPr="0012359C" w:rsidRDefault="00CE5BD2" w:rsidP="00CE5BD2">
      <w:pPr>
        <w:pStyle w:val="ListParagraph"/>
        <w:numPr>
          <w:ilvl w:val="2"/>
          <w:numId w:val="22"/>
        </w:numPr>
        <w:spacing w:line="240" w:lineRule="auto"/>
        <w:rPr>
          <w:b/>
        </w:rPr>
      </w:pPr>
      <w:r w:rsidRPr="0012359C">
        <w:t xml:space="preserve">Assign </w:t>
      </w:r>
      <w:r w:rsidR="00FC12E3">
        <w:t>ordering,</w:t>
      </w:r>
      <w:r w:rsidRPr="0012359C">
        <w:t xml:space="preserve"> as necessary.</w:t>
      </w:r>
    </w:p>
    <w:p w:rsidR="004C3FDC" w:rsidRDefault="00CE5BD2" w:rsidP="00FC12E3">
      <w:pPr>
        <w:pStyle w:val="ListParagraph"/>
        <w:numPr>
          <w:ilvl w:val="2"/>
          <w:numId w:val="22"/>
        </w:numPr>
        <w:spacing w:line="240" w:lineRule="auto"/>
      </w:pPr>
      <w:r w:rsidRPr="0012359C">
        <w:t xml:space="preserve">Pass out </w:t>
      </w:r>
      <w:r w:rsidR="00A46976">
        <w:t>Presentation Rubric S</w:t>
      </w:r>
      <w:r w:rsidR="00FC12E3">
        <w:t>trip</w:t>
      </w:r>
      <w:r w:rsidR="00A46976">
        <w:t>s</w:t>
      </w:r>
      <w:r w:rsidRPr="0012359C">
        <w:t xml:space="preserve"> and inform students </w:t>
      </w:r>
      <w:r w:rsidR="00FC12E3">
        <w:t xml:space="preserve">that </w:t>
      </w:r>
      <w:r w:rsidRPr="0012359C">
        <w:t>they will be w</w:t>
      </w:r>
      <w:r w:rsidR="00FC12E3">
        <w:t xml:space="preserve">orking on eye contact and </w:t>
      </w:r>
      <w:r w:rsidRPr="0012359C">
        <w:t>volume during this presentation.</w:t>
      </w:r>
    </w:p>
    <w:p w:rsidR="000B6098" w:rsidRDefault="000B6098" w:rsidP="000B6098">
      <w:pPr>
        <w:pStyle w:val="ListParagraph"/>
        <w:spacing w:line="240" w:lineRule="auto"/>
        <w:ind w:left="1008" w:firstLine="0"/>
      </w:pPr>
    </w:p>
    <w:p w:rsidR="000B6098" w:rsidRPr="000B6098" w:rsidRDefault="000B6098" w:rsidP="000B6098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 w:rsidRPr="000B6098">
        <w:rPr>
          <w:b/>
        </w:rPr>
        <w:t>Technology Extension*</w:t>
      </w:r>
    </w:p>
    <w:p w:rsidR="000B6098" w:rsidRPr="0012359C" w:rsidRDefault="00AF7152" w:rsidP="000B6098">
      <w:pPr>
        <w:pStyle w:val="ListParagraph"/>
        <w:numPr>
          <w:ilvl w:val="1"/>
          <w:numId w:val="22"/>
        </w:numPr>
        <w:spacing w:line="240" w:lineRule="auto"/>
      </w:pPr>
      <w:r>
        <w:rPr>
          <w:b/>
          <w:noProof/>
          <w:sz w:val="32"/>
          <w:szCs w:val="24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2515235</wp:posOffset>
            </wp:positionV>
            <wp:extent cx="1497330" cy="1645920"/>
            <wp:effectExtent l="19050" t="0" r="7620" b="0"/>
            <wp:wrapNone/>
            <wp:docPr id="6" name="Picture 6" descr="ideaman">
              <a:hlinkClick xmlns:a="http://schemas.openxmlformats.org/drawingml/2006/main" r:id="rId14" tooltip="Use this link to email us with ideas for improving this lesson, pictures or student samples as you used this lesson, or questions.  Thanks for helping us improve WAG!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aman">
                      <a:hlinkClick r:id="rId14" tooltip="Use this link to email us with ideas for improving this lesson, pictures or student samples as you used this lesson, or questions.  Thanks for helping us improve WAG!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098">
        <w:t xml:space="preserve">Have students use a site such as </w:t>
      </w:r>
      <w:hyperlink r:id="rId16" w:history="1">
        <w:r w:rsidR="000B6098" w:rsidRPr="00F9556D">
          <w:rPr>
            <w:rStyle w:val="Hyperlink"/>
          </w:rPr>
          <w:t>www.storybird.com</w:t>
        </w:r>
      </w:hyperlink>
      <w:r w:rsidR="000B6098" w:rsidRPr="00F9556D">
        <w:t xml:space="preserve">  to write and illustrate their essays</w:t>
      </w:r>
      <w:r w:rsidR="000B6098">
        <w:t>.</w:t>
      </w:r>
    </w:p>
    <w:sectPr w:rsidR="000B6098" w:rsidRPr="0012359C" w:rsidSect="00024867">
      <w:type w:val="continuous"/>
      <w:pgSz w:w="12240" w:h="15840"/>
      <w:pgMar w:top="2153" w:right="3150" w:bottom="1440" w:left="810" w:header="720" w:footer="720" w:gutter="0"/>
      <w:cols w:sep="1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7B" w:rsidRDefault="0047197B" w:rsidP="00B52B9A">
      <w:pPr>
        <w:spacing w:after="0" w:line="240" w:lineRule="auto"/>
      </w:pPr>
      <w:r>
        <w:separator/>
      </w:r>
    </w:p>
  </w:endnote>
  <w:endnote w:type="continuationSeparator" w:id="0">
    <w:p w:rsidR="0047197B" w:rsidRDefault="0047197B" w:rsidP="00B5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7B" w:rsidRDefault="0047197B" w:rsidP="00B52B9A">
      <w:pPr>
        <w:spacing w:after="0" w:line="240" w:lineRule="auto"/>
      </w:pPr>
      <w:r>
        <w:separator/>
      </w:r>
    </w:p>
  </w:footnote>
  <w:footnote w:type="continuationSeparator" w:id="0">
    <w:p w:rsidR="0047197B" w:rsidRDefault="0047197B" w:rsidP="00B5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9C" w:rsidRDefault="0012359C">
    <w:pPr>
      <w:pStyle w:val="Header"/>
    </w:pPr>
    <w:r>
      <w:t>[Type text]</w:t>
    </w:r>
  </w:p>
  <w:p w:rsidR="0012359C" w:rsidRDefault="0012359C" w:rsidP="00024867">
    <w:pPr>
      <w:pStyle w:val="Header"/>
      <w:jc w:val="right"/>
      <w:rPr>
        <w:b/>
        <w:sz w:val="48"/>
      </w:rPr>
    </w:pPr>
    <w:r>
      <w:rPr>
        <w:b/>
        <w:noProof/>
        <w:sz w:val="48"/>
      </w:rPr>
      <w:pict>
        <v:group id="_x0000_s2052" style="position:absolute;left:0;text-align:left;margin-left:-18.6pt;margin-top:-26.3pt;width:552.05pt;height:60.45pt;z-index:251657728" coordorigin="438,463" coordsize="11041,1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2050" type="#_x0000_t75" alt="AVID_logo-spot.jpg" style="position:absolute;left:438;top:463;width:1872;height:1209;visibility:visible">
            <v:imagedata r:id="rId1" o:title="AVID_logo-spot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438;top:1518;width:11041;height:1" o:connectortype="straight"/>
        </v:group>
      </w:pict>
    </w:r>
    <w:r w:rsidRPr="00024867">
      <w:rPr>
        <w:b/>
        <w:sz w:val="48"/>
      </w:rPr>
      <w:t xml:space="preserve">Lesson Plan, Day </w:t>
    </w:r>
    <w:r>
      <w:rPr>
        <w:b/>
        <w:sz w:val="48"/>
      </w:rPr>
      <w:t>108</w:t>
    </w:r>
  </w:p>
  <w:p w:rsidR="0012359C" w:rsidRPr="00024867" w:rsidRDefault="0012359C" w:rsidP="00024867">
    <w:pPr>
      <w:pStyle w:val="Header"/>
      <w:jc w:val="right"/>
      <w:rPr>
        <w:i/>
        <w:color w:val="808080"/>
      </w:rPr>
    </w:pPr>
    <w:r>
      <w:rPr>
        <w:i/>
        <w:color w:val="808080"/>
      </w:rPr>
      <w:t>AVID – 9</w:t>
    </w:r>
    <w:r w:rsidRPr="00024867">
      <w:rPr>
        <w:i/>
        <w:color w:val="808080"/>
        <w:vertAlign w:val="superscript"/>
      </w:rPr>
      <w:t>th</w:t>
    </w:r>
    <w:r w:rsidRPr="00024867">
      <w:rPr>
        <w:i/>
        <w:color w:val="808080"/>
      </w:rPr>
      <w:t xml:space="preserve"> Grade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75pt;height:294pt" o:bullet="t">
        <v:imagedata r:id="rId1" o:title="avi"/>
      </v:shape>
    </w:pict>
  </w:numPicBullet>
  <w:abstractNum w:abstractNumId="0">
    <w:nsid w:val="02384317"/>
    <w:multiLevelType w:val="multilevel"/>
    <w:tmpl w:val="894EE882"/>
    <w:lvl w:ilvl="0">
      <w:start w:val="2"/>
      <w:numFmt w:val="bullet"/>
      <w:lvlText w:val="•"/>
      <w:lvlJc w:val="left"/>
      <w:pPr>
        <w:tabs>
          <w:tab w:val="num" w:pos="144"/>
        </w:tabs>
        <w:ind w:left="144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2C905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D36EC1"/>
    <w:multiLevelType w:val="hybridMultilevel"/>
    <w:tmpl w:val="08284B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F320D5"/>
    <w:multiLevelType w:val="hybridMultilevel"/>
    <w:tmpl w:val="909A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5B10"/>
    <w:multiLevelType w:val="hybridMultilevel"/>
    <w:tmpl w:val="00C855DA"/>
    <w:lvl w:ilvl="0" w:tplc="04A4766E">
      <w:start w:val="1"/>
      <w:numFmt w:val="bullet"/>
      <w:lvlText w:val="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2113E0"/>
    <w:multiLevelType w:val="multilevel"/>
    <w:tmpl w:val="BBFA1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B200B"/>
    <w:multiLevelType w:val="multilevel"/>
    <w:tmpl w:val="4FE2FAAE"/>
    <w:lvl w:ilvl="0">
      <w:start w:val="1"/>
      <w:numFmt w:val="decimal"/>
      <w:lvlText w:val="%1."/>
      <w:lvlJc w:val="left"/>
      <w:pPr>
        <w:ind w:left="720" w:hanging="576"/>
      </w:pPr>
      <w:rPr>
        <w:rFonts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080" w:hanging="144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144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2160" w:hanging="14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14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144"/>
      </w:pPr>
      <w:rPr>
        <w:rFonts w:hint="default"/>
      </w:rPr>
    </w:lvl>
  </w:abstractNum>
  <w:abstractNum w:abstractNumId="7">
    <w:nsid w:val="1B647024"/>
    <w:multiLevelType w:val="hybridMultilevel"/>
    <w:tmpl w:val="09DCB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274A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52B90"/>
    <w:multiLevelType w:val="hybridMultilevel"/>
    <w:tmpl w:val="CB3A2D1E"/>
    <w:lvl w:ilvl="0" w:tplc="65CC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A050B"/>
    <w:multiLevelType w:val="hybridMultilevel"/>
    <w:tmpl w:val="3D4E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A49F6"/>
    <w:multiLevelType w:val="hybridMultilevel"/>
    <w:tmpl w:val="6DE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81078"/>
    <w:multiLevelType w:val="hybridMultilevel"/>
    <w:tmpl w:val="F8CE7ACE"/>
    <w:lvl w:ilvl="0" w:tplc="65CC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83E"/>
    <w:multiLevelType w:val="hybridMultilevel"/>
    <w:tmpl w:val="77A4509E"/>
    <w:lvl w:ilvl="0" w:tplc="9EE8AB56">
      <w:numFmt w:val="bullet"/>
      <w:lvlText w:val="•"/>
      <w:lvlJc w:val="left"/>
      <w:pPr>
        <w:ind w:left="5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>
    <w:nsid w:val="2D5F4F39"/>
    <w:multiLevelType w:val="hybridMultilevel"/>
    <w:tmpl w:val="2B327C90"/>
    <w:lvl w:ilvl="0" w:tplc="04A4766E">
      <w:start w:val="1"/>
      <w:numFmt w:val="bullet"/>
      <w:lvlText w:val=""/>
      <w:lvlJc w:val="left"/>
      <w:pPr>
        <w:ind w:left="86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4">
    <w:nsid w:val="36AA598D"/>
    <w:multiLevelType w:val="multilevel"/>
    <w:tmpl w:val="8E7CBA6C"/>
    <w:lvl w:ilvl="0">
      <w:start w:val="1"/>
      <w:numFmt w:val="decimal"/>
      <w:lvlText w:val="%1."/>
      <w:lvlJc w:val="left"/>
      <w:pPr>
        <w:ind w:left="432" w:hanging="288"/>
      </w:pPr>
      <w:rPr>
        <w:rFonts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92" w:hanging="288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12" w:hanging="288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1872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32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12" w:hanging="288"/>
      </w:pPr>
      <w:rPr>
        <w:rFonts w:hint="default"/>
      </w:rPr>
    </w:lvl>
  </w:abstractNum>
  <w:abstractNum w:abstractNumId="15">
    <w:nsid w:val="3A4F2150"/>
    <w:multiLevelType w:val="multilevel"/>
    <w:tmpl w:val="0E5C4A92"/>
    <w:lvl w:ilvl="0">
      <w:start w:val="1"/>
      <w:numFmt w:val="decimal"/>
      <w:lvlText w:val="%1."/>
      <w:lvlJc w:val="left"/>
      <w:pPr>
        <w:ind w:left="432" w:hanging="288"/>
      </w:pPr>
      <w:rPr>
        <w:rFonts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288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296" w:hanging="288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1584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72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36" w:hanging="288"/>
      </w:pPr>
      <w:rPr>
        <w:rFonts w:hint="default"/>
      </w:rPr>
    </w:lvl>
  </w:abstractNum>
  <w:abstractNum w:abstractNumId="16">
    <w:nsid w:val="3DC55DD0"/>
    <w:multiLevelType w:val="hybridMultilevel"/>
    <w:tmpl w:val="85B02D04"/>
    <w:lvl w:ilvl="0" w:tplc="65CC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31131"/>
    <w:multiLevelType w:val="hybridMultilevel"/>
    <w:tmpl w:val="0CF433FC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6A1880D0">
      <w:start w:val="1"/>
      <w:numFmt w:val="bullet"/>
      <w:lvlText w:val="o"/>
      <w:lvlJc w:val="left"/>
      <w:pPr>
        <w:tabs>
          <w:tab w:val="num" w:pos="3211"/>
        </w:tabs>
        <w:ind w:left="3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49086A1F"/>
    <w:multiLevelType w:val="hybridMultilevel"/>
    <w:tmpl w:val="DAA44A5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525A0526"/>
    <w:multiLevelType w:val="hybridMultilevel"/>
    <w:tmpl w:val="6E0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E7544"/>
    <w:multiLevelType w:val="multilevel"/>
    <w:tmpl w:val="ABDE187C"/>
    <w:lvl w:ilvl="0">
      <w:start w:val="1"/>
      <w:numFmt w:val="decimal"/>
      <w:lvlText w:val="%1."/>
      <w:lvlJc w:val="left"/>
      <w:pPr>
        <w:ind w:left="432" w:hanging="288"/>
      </w:pPr>
      <w:rPr>
        <w:rFonts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288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296" w:hanging="288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1584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72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36" w:hanging="288"/>
      </w:pPr>
      <w:rPr>
        <w:rFonts w:hint="default"/>
      </w:rPr>
    </w:lvl>
  </w:abstractNum>
  <w:abstractNum w:abstractNumId="21">
    <w:nsid w:val="637E1FF7"/>
    <w:multiLevelType w:val="hybridMultilevel"/>
    <w:tmpl w:val="07E4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455E7"/>
    <w:multiLevelType w:val="hybridMultilevel"/>
    <w:tmpl w:val="8DA200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DBB46F7"/>
    <w:multiLevelType w:val="hybridMultilevel"/>
    <w:tmpl w:val="76087118"/>
    <w:lvl w:ilvl="0" w:tplc="26BEC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56A2F"/>
    <w:multiLevelType w:val="hybridMultilevel"/>
    <w:tmpl w:val="269C8550"/>
    <w:lvl w:ilvl="0" w:tplc="BF86E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17"/>
  </w:num>
  <w:num w:numId="9">
    <w:abstractNumId w:val="22"/>
  </w:num>
  <w:num w:numId="10">
    <w:abstractNumId w:val="4"/>
  </w:num>
  <w:num w:numId="11">
    <w:abstractNumId w:val="13"/>
  </w:num>
  <w:num w:numId="12">
    <w:abstractNumId w:val="3"/>
  </w:num>
  <w:num w:numId="13">
    <w:abstractNumId w:val="21"/>
  </w:num>
  <w:num w:numId="14">
    <w:abstractNumId w:val="0"/>
  </w:num>
  <w:num w:numId="15">
    <w:abstractNumId w:val="1"/>
  </w:num>
  <w:num w:numId="16">
    <w:abstractNumId w:val="24"/>
  </w:num>
  <w:num w:numId="17">
    <w:abstractNumId w:val="10"/>
  </w:num>
  <w:num w:numId="18">
    <w:abstractNumId w:val="6"/>
  </w:num>
  <w:num w:numId="19">
    <w:abstractNumId w:val="15"/>
  </w:num>
  <w:num w:numId="20">
    <w:abstractNumId w:val="14"/>
  </w:num>
  <w:num w:numId="21">
    <w:abstractNumId w:val="23"/>
  </w:num>
  <w:num w:numId="22">
    <w:abstractNumId w:val="20"/>
  </w:num>
  <w:num w:numId="23">
    <w:abstractNumId w:val="18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2B9A"/>
    <w:rsid w:val="000051FD"/>
    <w:rsid w:val="00024867"/>
    <w:rsid w:val="00027E82"/>
    <w:rsid w:val="00031FCE"/>
    <w:rsid w:val="00034257"/>
    <w:rsid w:val="00070CE9"/>
    <w:rsid w:val="00072C5B"/>
    <w:rsid w:val="000739CB"/>
    <w:rsid w:val="0009075F"/>
    <w:rsid w:val="00091EC3"/>
    <w:rsid w:val="000A12BD"/>
    <w:rsid w:val="000B5B46"/>
    <w:rsid w:val="000B6098"/>
    <w:rsid w:val="000C6280"/>
    <w:rsid w:val="000C7A79"/>
    <w:rsid w:val="000C7E1A"/>
    <w:rsid w:val="000D45D1"/>
    <w:rsid w:val="000E1E09"/>
    <w:rsid w:val="00123041"/>
    <w:rsid w:val="0012359C"/>
    <w:rsid w:val="00124E74"/>
    <w:rsid w:val="00132616"/>
    <w:rsid w:val="0013442E"/>
    <w:rsid w:val="001505FA"/>
    <w:rsid w:val="00163726"/>
    <w:rsid w:val="00170580"/>
    <w:rsid w:val="00183667"/>
    <w:rsid w:val="001D4F87"/>
    <w:rsid w:val="001D5C66"/>
    <w:rsid w:val="001E61A7"/>
    <w:rsid w:val="001F473B"/>
    <w:rsid w:val="00202E63"/>
    <w:rsid w:val="002237A6"/>
    <w:rsid w:val="00243466"/>
    <w:rsid w:val="002443AB"/>
    <w:rsid w:val="00244FF4"/>
    <w:rsid w:val="002477B5"/>
    <w:rsid w:val="00294DB2"/>
    <w:rsid w:val="002D5992"/>
    <w:rsid w:val="002E67EB"/>
    <w:rsid w:val="002F05F3"/>
    <w:rsid w:val="0030527D"/>
    <w:rsid w:val="00317F0E"/>
    <w:rsid w:val="00327599"/>
    <w:rsid w:val="00327A8A"/>
    <w:rsid w:val="00352E0D"/>
    <w:rsid w:val="00361451"/>
    <w:rsid w:val="003729F4"/>
    <w:rsid w:val="00374E95"/>
    <w:rsid w:val="003A2388"/>
    <w:rsid w:val="003D6D5F"/>
    <w:rsid w:val="003E2485"/>
    <w:rsid w:val="003F6592"/>
    <w:rsid w:val="00463F49"/>
    <w:rsid w:val="0047197B"/>
    <w:rsid w:val="004860C7"/>
    <w:rsid w:val="004A2D43"/>
    <w:rsid w:val="004C3FDC"/>
    <w:rsid w:val="004E1984"/>
    <w:rsid w:val="004F053B"/>
    <w:rsid w:val="004F6BFF"/>
    <w:rsid w:val="005030AF"/>
    <w:rsid w:val="005059B7"/>
    <w:rsid w:val="00527AFA"/>
    <w:rsid w:val="00533961"/>
    <w:rsid w:val="005461F3"/>
    <w:rsid w:val="00557351"/>
    <w:rsid w:val="00560D0E"/>
    <w:rsid w:val="005B3D4E"/>
    <w:rsid w:val="005B4BC9"/>
    <w:rsid w:val="005B6B4D"/>
    <w:rsid w:val="005D4C8F"/>
    <w:rsid w:val="005F5DE1"/>
    <w:rsid w:val="00621DC4"/>
    <w:rsid w:val="00625678"/>
    <w:rsid w:val="00627490"/>
    <w:rsid w:val="006326E8"/>
    <w:rsid w:val="0063631B"/>
    <w:rsid w:val="006616FC"/>
    <w:rsid w:val="006707C0"/>
    <w:rsid w:val="00672D6A"/>
    <w:rsid w:val="00695088"/>
    <w:rsid w:val="006C799E"/>
    <w:rsid w:val="006D0960"/>
    <w:rsid w:val="006E3411"/>
    <w:rsid w:val="006F5C9D"/>
    <w:rsid w:val="006F782C"/>
    <w:rsid w:val="0070041C"/>
    <w:rsid w:val="007563DA"/>
    <w:rsid w:val="0078004E"/>
    <w:rsid w:val="00780DEC"/>
    <w:rsid w:val="007A315D"/>
    <w:rsid w:val="007B0DE9"/>
    <w:rsid w:val="007B464D"/>
    <w:rsid w:val="007B6AAA"/>
    <w:rsid w:val="007D2796"/>
    <w:rsid w:val="008044F8"/>
    <w:rsid w:val="00813678"/>
    <w:rsid w:val="008260C5"/>
    <w:rsid w:val="00863EE0"/>
    <w:rsid w:val="00887E18"/>
    <w:rsid w:val="008A1E5C"/>
    <w:rsid w:val="008A79DF"/>
    <w:rsid w:val="008B7EB7"/>
    <w:rsid w:val="008C1A67"/>
    <w:rsid w:val="008E3CB9"/>
    <w:rsid w:val="008F4A4F"/>
    <w:rsid w:val="009C42F1"/>
    <w:rsid w:val="009C698F"/>
    <w:rsid w:val="009D0540"/>
    <w:rsid w:val="00A1233E"/>
    <w:rsid w:val="00A14A27"/>
    <w:rsid w:val="00A17D5A"/>
    <w:rsid w:val="00A40F64"/>
    <w:rsid w:val="00A46976"/>
    <w:rsid w:val="00A62355"/>
    <w:rsid w:val="00AB3512"/>
    <w:rsid w:val="00AB3E51"/>
    <w:rsid w:val="00AC1EDD"/>
    <w:rsid w:val="00AF7152"/>
    <w:rsid w:val="00B00855"/>
    <w:rsid w:val="00B122BD"/>
    <w:rsid w:val="00B14421"/>
    <w:rsid w:val="00B22976"/>
    <w:rsid w:val="00B237D3"/>
    <w:rsid w:val="00B27B64"/>
    <w:rsid w:val="00B46440"/>
    <w:rsid w:val="00B52B9A"/>
    <w:rsid w:val="00B71265"/>
    <w:rsid w:val="00B81D3F"/>
    <w:rsid w:val="00B94B97"/>
    <w:rsid w:val="00BB42E6"/>
    <w:rsid w:val="00BF4CC2"/>
    <w:rsid w:val="00C102ED"/>
    <w:rsid w:val="00C2515B"/>
    <w:rsid w:val="00C349C3"/>
    <w:rsid w:val="00C41419"/>
    <w:rsid w:val="00C5312D"/>
    <w:rsid w:val="00C56FA1"/>
    <w:rsid w:val="00C61D56"/>
    <w:rsid w:val="00C66004"/>
    <w:rsid w:val="00C70B97"/>
    <w:rsid w:val="00CB323C"/>
    <w:rsid w:val="00CB6B22"/>
    <w:rsid w:val="00CC3538"/>
    <w:rsid w:val="00CE5BD2"/>
    <w:rsid w:val="00CF7672"/>
    <w:rsid w:val="00CF7B71"/>
    <w:rsid w:val="00D0437A"/>
    <w:rsid w:val="00D07A35"/>
    <w:rsid w:val="00D46FE5"/>
    <w:rsid w:val="00D5632D"/>
    <w:rsid w:val="00DE57DD"/>
    <w:rsid w:val="00DF5117"/>
    <w:rsid w:val="00E024C1"/>
    <w:rsid w:val="00E07C76"/>
    <w:rsid w:val="00E12160"/>
    <w:rsid w:val="00E22149"/>
    <w:rsid w:val="00E24765"/>
    <w:rsid w:val="00E3104A"/>
    <w:rsid w:val="00E3534B"/>
    <w:rsid w:val="00E60CBA"/>
    <w:rsid w:val="00EA7ECD"/>
    <w:rsid w:val="00EF5E40"/>
    <w:rsid w:val="00F27E21"/>
    <w:rsid w:val="00F52F2F"/>
    <w:rsid w:val="00F57BD4"/>
    <w:rsid w:val="00F61255"/>
    <w:rsid w:val="00F80E0C"/>
    <w:rsid w:val="00F94FA8"/>
    <w:rsid w:val="00FB21D2"/>
    <w:rsid w:val="00FB5AB1"/>
    <w:rsid w:val="00FC12E3"/>
    <w:rsid w:val="00FD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9A"/>
    <w:pPr>
      <w:spacing w:after="200" w:line="276" w:lineRule="auto"/>
      <w:ind w:left="504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9A"/>
  </w:style>
  <w:style w:type="paragraph" w:styleId="Footer">
    <w:name w:val="footer"/>
    <w:basedOn w:val="Normal"/>
    <w:link w:val="FooterChar"/>
    <w:uiPriority w:val="99"/>
    <w:unhideWhenUsed/>
    <w:rsid w:val="00B5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9A"/>
  </w:style>
  <w:style w:type="paragraph" w:styleId="BalloonText">
    <w:name w:val="Balloon Text"/>
    <w:basedOn w:val="Normal"/>
    <w:link w:val="BalloonTextChar"/>
    <w:uiPriority w:val="99"/>
    <w:semiHidden/>
    <w:unhideWhenUsed/>
    <w:rsid w:val="00B5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B9A"/>
    <w:pPr>
      <w:ind w:left="720"/>
      <w:contextualSpacing/>
    </w:pPr>
  </w:style>
  <w:style w:type="character" w:styleId="Hyperlink">
    <w:name w:val="Hyperlink"/>
    <w:uiPriority w:val="99"/>
    <w:unhideWhenUsed/>
    <w:rsid w:val="000B6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avid.org/WeeksAtAGlance/9th_grade/Day108/HSWMandala108.pdf" TargetMode="External"/><Relationship Id="rId12" Type="http://schemas.openxmlformats.org/officeDocument/2006/relationships/hyperlink" Target="https://my.avid.org/WeeksAtAGlance/9th_grade/Day108/PresentationRubricStrips108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orybir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my.avid.org/WeeksAtAGlance/9th_grade/Day108/MandalaTemplate10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avid.org/WeeksAtAGlance/9th_grade/Day108/HSWMandalasymbols108.pdf" TargetMode="External"/><Relationship Id="rId14" Type="http://schemas.openxmlformats.org/officeDocument/2006/relationships/hyperlink" Target="mailto:curriculum@avid.org?subject=9th%20Grade,%20Day%20108%20Feedba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3491</CharactersWithSpaces>
  <SharedDoc>false</SharedDoc>
  <HLinks>
    <vt:vector size="3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http://www.storybird.com/</vt:lpwstr>
      </vt:variant>
      <vt:variant>
        <vt:lpwstr/>
      </vt:variant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https://my.avid.org/WeeksAtAGlance/9th_grade/Day108/PresentationRubricStrips108.doc</vt:lpwstr>
      </vt:variant>
      <vt:variant>
        <vt:lpwstr/>
      </vt:variant>
      <vt:variant>
        <vt:i4>2883679</vt:i4>
      </vt:variant>
      <vt:variant>
        <vt:i4>6</vt:i4>
      </vt:variant>
      <vt:variant>
        <vt:i4>0</vt:i4>
      </vt:variant>
      <vt:variant>
        <vt:i4>5</vt:i4>
      </vt:variant>
      <vt:variant>
        <vt:lpwstr>https://my.avid.org/WeeksAtAGlance/9th_grade/Day108/MandalaTemplate108.doc</vt:lpwstr>
      </vt:variant>
      <vt:variant>
        <vt:lpwstr/>
      </vt:variant>
      <vt:variant>
        <vt:i4>5374002</vt:i4>
      </vt:variant>
      <vt:variant>
        <vt:i4>3</vt:i4>
      </vt:variant>
      <vt:variant>
        <vt:i4>0</vt:i4>
      </vt:variant>
      <vt:variant>
        <vt:i4>5</vt:i4>
      </vt:variant>
      <vt:variant>
        <vt:lpwstr>https://my.avid.org/WeeksAtAGlance/9th_grade/Day108/HSWMandalasymbols108.pdf</vt:lpwstr>
      </vt:variant>
      <vt:variant>
        <vt:lpwstr/>
      </vt:variant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https://my.avid.org/WeeksAtAGlance/9th_grade/Day108/HSWMandala108.pdf</vt:lpwstr>
      </vt:variant>
      <vt:variant>
        <vt:lpwstr/>
      </vt:variant>
      <vt:variant>
        <vt:i4>983162</vt:i4>
      </vt:variant>
      <vt:variant>
        <vt:i4>-1</vt:i4>
      </vt:variant>
      <vt:variant>
        <vt:i4>1030</vt:i4>
      </vt:variant>
      <vt:variant>
        <vt:i4>4</vt:i4>
      </vt:variant>
      <vt:variant>
        <vt:lpwstr>mailto:curriculum@avid.org?subject=9th%20Grade,%20Day%20108%20Feedback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Solomon</dc:creator>
  <cp:lastModifiedBy>Compton</cp:lastModifiedBy>
  <cp:revision>2</cp:revision>
  <cp:lastPrinted>2011-05-06T13:32:00Z</cp:lastPrinted>
  <dcterms:created xsi:type="dcterms:W3CDTF">2015-02-15T18:27:00Z</dcterms:created>
  <dcterms:modified xsi:type="dcterms:W3CDTF">2015-02-15T18:27:00Z</dcterms:modified>
</cp:coreProperties>
</file>